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8F" w:rsidRPr="0082278F" w:rsidRDefault="0082278F" w:rsidP="0082278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82278F">
        <w:rPr>
          <w:rFonts w:ascii="Times New Roman" w:eastAsia="Times New Roman" w:hAnsi="Times New Roman"/>
          <w:kern w:val="2"/>
          <w:sz w:val="24"/>
          <w:szCs w:val="24"/>
        </w:rPr>
        <w:t>УТВЕРЖДЕНО</w:t>
      </w:r>
    </w:p>
    <w:p w:rsidR="0082278F" w:rsidRDefault="0082278F" w:rsidP="0082278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82278F">
        <w:rPr>
          <w:rFonts w:ascii="Times New Roman" w:eastAsia="Times New Roman" w:hAnsi="Times New Roman"/>
          <w:kern w:val="2"/>
          <w:sz w:val="24"/>
          <w:szCs w:val="24"/>
        </w:rPr>
        <w:t>на Общем собрании членов</w:t>
      </w:r>
    </w:p>
    <w:p w:rsidR="0082278F" w:rsidRPr="0082278F" w:rsidRDefault="0082278F" w:rsidP="0082278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Союза «Строители КБР»</w:t>
      </w:r>
    </w:p>
    <w:p w:rsidR="0082278F" w:rsidRPr="0082278F" w:rsidRDefault="0082278F" w:rsidP="0082278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82278F">
        <w:rPr>
          <w:rFonts w:ascii="Times New Roman" w:eastAsia="Times New Roman" w:hAnsi="Times New Roman"/>
          <w:kern w:val="2"/>
          <w:sz w:val="24"/>
          <w:szCs w:val="24"/>
        </w:rPr>
        <w:t>(протокол от _______________)</w:t>
      </w:r>
    </w:p>
    <w:p w:rsidR="0082278F" w:rsidRPr="0082278F" w:rsidRDefault="0082278F" w:rsidP="0082278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82278F" w:rsidRPr="0082278F" w:rsidRDefault="0082278F" w:rsidP="0082278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82278F">
        <w:rPr>
          <w:rFonts w:ascii="Times New Roman" w:eastAsia="Times New Roman" w:hAnsi="Times New Roman"/>
          <w:kern w:val="2"/>
          <w:sz w:val="24"/>
          <w:szCs w:val="24"/>
        </w:rPr>
        <w:t>Председатель собрания</w:t>
      </w:r>
    </w:p>
    <w:p w:rsidR="0082278F" w:rsidRPr="0082278F" w:rsidRDefault="0082278F" w:rsidP="0082278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82278F">
        <w:rPr>
          <w:rFonts w:ascii="Times New Roman" w:eastAsia="Times New Roman" w:hAnsi="Times New Roman"/>
          <w:kern w:val="2"/>
          <w:sz w:val="24"/>
          <w:szCs w:val="24"/>
        </w:rPr>
        <w:t xml:space="preserve">_________________ </w:t>
      </w:r>
      <w:r>
        <w:rPr>
          <w:rFonts w:ascii="Times New Roman" w:eastAsia="Times New Roman" w:hAnsi="Times New Roman"/>
          <w:kern w:val="2"/>
          <w:sz w:val="24"/>
          <w:szCs w:val="24"/>
        </w:rPr>
        <w:t>О</w:t>
      </w:r>
      <w:r w:rsidRPr="0082278F">
        <w:rPr>
          <w:rFonts w:ascii="Times New Roman" w:eastAsia="Times New Roman" w:hAnsi="Times New Roman"/>
          <w:kern w:val="2"/>
          <w:sz w:val="24"/>
          <w:szCs w:val="24"/>
        </w:rPr>
        <w:t>.</w:t>
      </w:r>
      <w:r>
        <w:rPr>
          <w:rFonts w:ascii="Times New Roman" w:eastAsia="Times New Roman" w:hAnsi="Times New Roman"/>
          <w:kern w:val="2"/>
          <w:sz w:val="24"/>
          <w:szCs w:val="24"/>
        </w:rPr>
        <w:t>Х</w:t>
      </w:r>
      <w:r w:rsidRPr="0082278F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kern w:val="2"/>
          <w:sz w:val="24"/>
          <w:szCs w:val="24"/>
        </w:rPr>
        <w:t>Сокуров</w:t>
      </w:r>
    </w:p>
    <w:p w:rsidR="0046284D" w:rsidRDefault="0082278F" w:rsidP="0082278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82278F">
        <w:rPr>
          <w:rFonts w:ascii="Times New Roman" w:eastAsia="Times New Roman" w:hAnsi="Times New Roman"/>
          <w:kern w:val="2"/>
          <w:sz w:val="24"/>
          <w:szCs w:val="24"/>
        </w:rPr>
        <w:t>«____» _____________ 201</w:t>
      </w:r>
      <w:r>
        <w:rPr>
          <w:rFonts w:ascii="Times New Roman" w:eastAsia="Times New Roman" w:hAnsi="Times New Roman"/>
          <w:kern w:val="2"/>
          <w:sz w:val="24"/>
          <w:szCs w:val="24"/>
        </w:rPr>
        <w:t>8</w:t>
      </w:r>
      <w:r w:rsidRPr="0082278F">
        <w:rPr>
          <w:rFonts w:ascii="Times New Roman" w:eastAsia="Times New Roman" w:hAnsi="Times New Roman"/>
          <w:kern w:val="2"/>
          <w:sz w:val="24"/>
          <w:szCs w:val="24"/>
        </w:rPr>
        <w:t>г.</w:t>
      </w:r>
    </w:p>
    <w:p w:rsidR="00EF6EDA" w:rsidRDefault="00EF6EDA" w:rsidP="0062660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82278F" w:rsidRDefault="0082278F" w:rsidP="00EF6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606" w:rsidRPr="00A16E60" w:rsidRDefault="00626606" w:rsidP="00EF6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E60">
        <w:rPr>
          <w:rFonts w:ascii="Times New Roman" w:hAnsi="Times New Roman"/>
          <w:b/>
          <w:sz w:val="24"/>
          <w:szCs w:val="24"/>
        </w:rPr>
        <w:t>ОТЧЕТ</w:t>
      </w:r>
    </w:p>
    <w:p w:rsidR="00626606" w:rsidRPr="00A16E60" w:rsidRDefault="00626606" w:rsidP="00EF6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E60">
        <w:rPr>
          <w:rFonts w:ascii="Times New Roman" w:hAnsi="Times New Roman"/>
          <w:b/>
          <w:sz w:val="24"/>
          <w:szCs w:val="24"/>
        </w:rPr>
        <w:t>генерального директора СРО «</w:t>
      </w:r>
      <w:r w:rsidR="0046284D" w:rsidRPr="00A16E60">
        <w:rPr>
          <w:rFonts w:ascii="Times New Roman" w:hAnsi="Times New Roman"/>
          <w:b/>
          <w:sz w:val="24"/>
          <w:szCs w:val="24"/>
        </w:rPr>
        <w:t xml:space="preserve">Союз </w:t>
      </w:r>
      <w:r w:rsidRPr="00A16E60">
        <w:rPr>
          <w:rFonts w:ascii="Times New Roman" w:hAnsi="Times New Roman"/>
          <w:b/>
          <w:sz w:val="24"/>
          <w:szCs w:val="24"/>
        </w:rPr>
        <w:t>строител</w:t>
      </w:r>
      <w:r w:rsidR="0082278F">
        <w:rPr>
          <w:rFonts w:ascii="Times New Roman" w:hAnsi="Times New Roman"/>
          <w:b/>
          <w:sz w:val="24"/>
          <w:szCs w:val="24"/>
        </w:rPr>
        <w:t>и</w:t>
      </w:r>
      <w:r w:rsidRPr="00A16E60">
        <w:rPr>
          <w:rFonts w:ascii="Times New Roman" w:hAnsi="Times New Roman"/>
          <w:b/>
          <w:sz w:val="24"/>
          <w:szCs w:val="24"/>
        </w:rPr>
        <w:t xml:space="preserve"> КБР» Шихалиева Э.А.</w:t>
      </w:r>
    </w:p>
    <w:p w:rsidR="00626606" w:rsidRPr="00A16E60" w:rsidRDefault="00626606" w:rsidP="00EF6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E60">
        <w:rPr>
          <w:rFonts w:ascii="Times New Roman" w:hAnsi="Times New Roman"/>
          <w:b/>
          <w:sz w:val="24"/>
          <w:szCs w:val="24"/>
        </w:rPr>
        <w:t xml:space="preserve">общему собранию членов </w:t>
      </w:r>
      <w:r w:rsidR="00561D5E">
        <w:rPr>
          <w:rFonts w:ascii="Times New Roman" w:hAnsi="Times New Roman"/>
          <w:b/>
          <w:sz w:val="24"/>
          <w:szCs w:val="24"/>
        </w:rPr>
        <w:t xml:space="preserve">Союза </w:t>
      </w:r>
      <w:r w:rsidRPr="00A16E60">
        <w:rPr>
          <w:rFonts w:ascii="Times New Roman" w:hAnsi="Times New Roman"/>
          <w:b/>
          <w:sz w:val="24"/>
          <w:szCs w:val="24"/>
        </w:rPr>
        <w:t>о результатах деятельности за 201</w:t>
      </w:r>
      <w:r w:rsidR="0046284D" w:rsidRPr="00A16E60">
        <w:rPr>
          <w:rFonts w:ascii="Times New Roman" w:hAnsi="Times New Roman"/>
          <w:b/>
          <w:sz w:val="24"/>
          <w:szCs w:val="24"/>
        </w:rPr>
        <w:t>7</w:t>
      </w:r>
      <w:r w:rsidRPr="00A16E6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26606" w:rsidRPr="00A16E60" w:rsidRDefault="00626606" w:rsidP="00626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70CA9" w:rsidRDefault="00A16E60" w:rsidP="006266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6EE">
        <w:rPr>
          <w:rFonts w:ascii="Times New Roman" w:hAnsi="Times New Roman"/>
          <w:sz w:val="24"/>
          <w:szCs w:val="24"/>
        </w:rPr>
        <w:t>В со</w:t>
      </w:r>
      <w:r w:rsidR="00D266EE" w:rsidRPr="00D266EE">
        <w:rPr>
          <w:rFonts w:ascii="Times New Roman" w:hAnsi="Times New Roman"/>
          <w:sz w:val="24"/>
          <w:szCs w:val="24"/>
        </w:rPr>
        <w:t>о</w:t>
      </w:r>
      <w:r w:rsidRPr="00D266EE">
        <w:rPr>
          <w:rFonts w:ascii="Times New Roman" w:hAnsi="Times New Roman"/>
          <w:sz w:val="24"/>
          <w:szCs w:val="24"/>
        </w:rPr>
        <w:t xml:space="preserve">тветствии с пунктом 9.3.13. Устава Союза </w:t>
      </w:r>
      <w:r w:rsidR="00D266EE" w:rsidRPr="00D266EE">
        <w:rPr>
          <w:rFonts w:ascii="Times New Roman" w:hAnsi="Times New Roman"/>
          <w:sz w:val="24"/>
          <w:szCs w:val="24"/>
        </w:rPr>
        <w:t>«С</w:t>
      </w:r>
      <w:r w:rsidR="00626606" w:rsidRPr="00D266EE">
        <w:rPr>
          <w:rFonts w:ascii="Times New Roman" w:hAnsi="Times New Roman"/>
          <w:sz w:val="24"/>
          <w:szCs w:val="24"/>
        </w:rPr>
        <w:t>троител</w:t>
      </w:r>
      <w:r w:rsidR="00D266EE" w:rsidRPr="00D266EE">
        <w:rPr>
          <w:rFonts w:ascii="Times New Roman" w:hAnsi="Times New Roman"/>
          <w:sz w:val="24"/>
          <w:szCs w:val="24"/>
        </w:rPr>
        <w:t xml:space="preserve">и </w:t>
      </w:r>
      <w:r w:rsidR="00626606" w:rsidRPr="00D266EE">
        <w:rPr>
          <w:rFonts w:ascii="Times New Roman" w:hAnsi="Times New Roman"/>
          <w:sz w:val="24"/>
          <w:szCs w:val="24"/>
        </w:rPr>
        <w:t>К</w:t>
      </w:r>
      <w:r w:rsidR="00D266EE" w:rsidRPr="00D266EE">
        <w:rPr>
          <w:rFonts w:ascii="Times New Roman" w:hAnsi="Times New Roman"/>
          <w:sz w:val="24"/>
          <w:szCs w:val="24"/>
        </w:rPr>
        <w:t>абардино-</w:t>
      </w:r>
      <w:r w:rsidR="00626606" w:rsidRPr="00D266EE">
        <w:rPr>
          <w:rFonts w:ascii="Times New Roman" w:hAnsi="Times New Roman"/>
          <w:sz w:val="24"/>
          <w:szCs w:val="24"/>
        </w:rPr>
        <w:t>Б</w:t>
      </w:r>
      <w:r w:rsidR="00D266EE" w:rsidRPr="00D266EE">
        <w:rPr>
          <w:rFonts w:ascii="Times New Roman" w:hAnsi="Times New Roman"/>
          <w:sz w:val="24"/>
          <w:szCs w:val="24"/>
        </w:rPr>
        <w:t xml:space="preserve">алкарской </w:t>
      </w:r>
      <w:r w:rsidR="00626606" w:rsidRPr="00D266EE">
        <w:rPr>
          <w:rFonts w:ascii="Times New Roman" w:hAnsi="Times New Roman"/>
          <w:sz w:val="24"/>
          <w:szCs w:val="24"/>
        </w:rPr>
        <w:t>Р</w:t>
      </w:r>
      <w:r w:rsidR="00D266EE" w:rsidRPr="00D266EE">
        <w:rPr>
          <w:rFonts w:ascii="Times New Roman" w:hAnsi="Times New Roman"/>
          <w:sz w:val="24"/>
          <w:szCs w:val="24"/>
        </w:rPr>
        <w:t>еспублики</w:t>
      </w:r>
      <w:r w:rsidR="00626606" w:rsidRPr="00D266EE">
        <w:rPr>
          <w:rFonts w:ascii="Times New Roman" w:hAnsi="Times New Roman"/>
          <w:sz w:val="24"/>
          <w:szCs w:val="24"/>
        </w:rPr>
        <w:t xml:space="preserve">» </w:t>
      </w:r>
      <w:r w:rsidR="0077755F">
        <w:rPr>
          <w:rFonts w:ascii="Times New Roman" w:hAnsi="Times New Roman"/>
          <w:sz w:val="24"/>
          <w:szCs w:val="24"/>
        </w:rPr>
        <w:t xml:space="preserve"> (далее «Союз») </w:t>
      </w:r>
      <w:r w:rsidR="00D266EE" w:rsidRPr="00D266EE">
        <w:rPr>
          <w:rFonts w:ascii="Times New Roman" w:hAnsi="Times New Roman"/>
          <w:sz w:val="24"/>
          <w:szCs w:val="24"/>
        </w:rPr>
        <w:t>утверждение годового отчёта исполнительн</w:t>
      </w:r>
      <w:r w:rsidR="00626606" w:rsidRPr="00D266EE">
        <w:rPr>
          <w:rFonts w:ascii="Times New Roman" w:hAnsi="Times New Roman"/>
          <w:sz w:val="24"/>
          <w:szCs w:val="24"/>
        </w:rPr>
        <w:t>о</w:t>
      </w:r>
      <w:r w:rsidR="00D266EE" w:rsidRPr="00D266EE">
        <w:rPr>
          <w:rFonts w:ascii="Times New Roman" w:hAnsi="Times New Roman"/>
          <w:sz w:val="24"/>
          <w:szCs w:val="24"/>
        </w:rPr>
        <w:t>го органа Союза отн</w:t>
      </w:r>
      <w:r w:rsidR="00D266EE">
        <w:rPr>
          <w:rFonts w:ascii="Times New Roman" w:hAnsi="Times New Roman"/>
          <w:sz w:val="24"/>
          <w:szCs w:val="24"/>
        </w:rPr>
        <w:t>осится к компетенции Общего собрания.</w:t>
      </w:r>
      <w:r w:rsidR="008444ED">
        <w:rPr>
          <w:rFonts w:ascii="Times New Roman" w:hAnsi="Times New Roman"/>
          <w:sz w:val="24"/>
          <w:szCs w:val="24"/>
        </w:rPr>
        <w:t xml:space="preserve"> </w:t>
      </w:r>
      <w:r w:rsidR="00D266EE">
        <w:rPr>
          <w:rFonts w:ascii="Times New Roman" w:hAnsi="Times New Roman"/>
          <w:sz w:val="24"/>
          <w:szCs w:val="24"/>
        </w:rPr>
        <w:t>Деятельность СРО осуществлялась в соответствии с целями и задачами, определёнными Уставом и действующим законодательством.</w:t>
      </w:r>
    </w:p>
    <w:p w:rsidR="00B2102C" w:rsidRDefault="00BC2D72" w:rsidP="006266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Принятым Федеральным законом № 372-ФЗ от 03.07.2016 «О внесении изменений в градостроительный кодекс Российской Федерации и отдельные законодательные акты Российской Федерации»</w:t>
      </w:r>
      <w:r w:rsidR="00DF6C26">
        <w:rPr>
          <w:rFonts w:ascii="Times New Roman" w:hAnsi="Times New Roman"/>
          <w:sz w:val="24"/>
          <w:szCs w:val="24"/>
        </w:rPr>
        <w:t xml:space="preserve"> введены новые требования к строительным организациям и саморегулируемым организациям. Все изменения законодательства, направленные, казалось бы, на совершенствование системы саморегулирования в строительстве, реально направлены на усиление контроля за строительными организациями, </w:t>
      </w:r>
      <w:r w:rsidR="00B2102C">
        <w:rPr>
          <w:rFonts w:ascii="Times New Roman" w:hAnsi="Times New Roman"/>
          <w:sz w:val="24"/>
          <w:szCs w:val="24"/>
        </w:rPr>
        <w:t>создание новых сложностей в администрировании строительного процесса и, безусловно, поддержку банковского сектора, увод от ответственности предприятий с гос</w:t>
      </w:r>
      <w:r w:rsidR="007F7732">
        <w:rPr>
          <w:rFonts w:ascii="Times New Roman" w:hAnsi="Times New Roman"/>
          <w:sz w:val="24"/>
          <w:szCs w:val="24"/>
        </w:rPr>
        <w:t xml:space="preserve">ударственным </w:t>
      </w:r>
      <w:r w:rsidR="00B2102C">
        <w:rPr>
          <w:rFonts w:ascii="Times New Roman" w:hAnsi="Times New Roman"/>
          <w:sz w:val="24"/>
          <w:szCs w:val="24"/>
        </w:rPr>
        <w:t>участием в уставном капитале. П</w:t>
      </w:r>
      <w:r w:rsidR="00DF6C26">
        <w:rPr>
          <w:rFonts w:ascii="Times New Roman" w:hAnsi="Times New Roman"/>
          <w:sz w:val="24"/>
          <w:szCs w:val="24"/>
        </w:rPr>
        <w:t>риведение в</w:t>
      </w:r>
      <w:r w:rsidR="00B2102C">
        <w:rPr>
          <w:rFonts w:ascii="Times New Roman" w:hAnsi="Times New Roman"/>
          <w:sz w:val="24"/>
          <w:szCs w:val="24"/>
        </w:rPr>
        <w:t xml:space="preserve"> отчётном 2017 году в </w:t>
      </w:r>
      <w:r w:rsidR="00DF6C26">
        <w:rPr>
          <w:rFonts w:ascii="Times New Roman" w:hAnsi="Times New Roman"/>
          <w:sz w:val="24"/>
          <w:szCs w:val="24"/>
        </w:rPr>
        <w:t>соответствие формата работы СРО новым нормам законодательства</w:t>
      </w:r>
      <w:r w:rsidR="00B2102C">
        <w:rPr>
          <w:rFonts w:ascii="Times New Roman" w:hAnsi="Times New Roman"/>
          <w:sz w:val="24"/>
          <w:szCs w:val="24"/>
        </w:rPr>
        <w:t xml:space="preserve"> заняло </w:t>
      </w:r>
      <w:r w:rsidR="009D3505">
        <w:rPr>
          <w:rFonts w:ascii="Times New Roman" w:hAnsi="Times New Roman"/>
          <w:sz w:val="24"/>
          <w:szCs w:val="24"/>
        </w:rPr>
        <w:t>большую</w:t>
      </w:r>
      <w:r w:rsidR="00B2102C">
        <w:rPr>
          <w:rFonts w:ascii="Times New Roman" w:hAnsi="Times New Roman"/>
          <w:sz w:val="24"/>
          <w:szCs w:val="24"/>
        </w:rPr>
        <w:t xml:space="preserve"> часть времени. Главные направления, по которым пришлось откорректировать свою  работу, связаны с введением:</w:t>
      </w:r>
    </w:p>
    <w:p w:rsidR="00B2102C" w:rsidRDefault="008444ED" w:rsidP="005E0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EDA">
        <w:rPr>
          <w:rFonts w:ascii="Times New Roman" w:hAnsi="Times New Roman"/>
          <w:sz w:val="24"/>
          <w:szCs w:val="24"/>
        </w:rPr>
        <w:t>р</w:t>
      </w:r>
      <w:r w:rsidR="005E0772" w:rsidRPr="00EF6EDA">
        <w:rPr>
          <w:rFonts w:ascii="Times New Roman" w:hAnsi="Times New Roman"/>
          <w:sz w:val="24"/>
          <w:szCs w:val="24"/>
        </w:rPr>
        <w:t>егионального</w:t>
      </w:r>
      <w:r w:rsidR="005E0772">
        <w:rPr>
          <w:rFonts w:ascii="Times New Roman" w:hAnsi="Times New Roman"/>
          <w:sz w:val="24"/>
          <w:szCs w:val="24"/>
        </w:rPr>
        <w:t xml:space="preserve"> принципа формирования СРО;</w:t>
      </w:r>
    </w:p>
    <w:p w:rsidR="005E0772" w:rsidRDefault="008444ED" w:rsidP="005E0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EDA">
        <w:rPr>
          <w:rFonts w:ascii="Times New Roman" w:hAnsi="Times New Roman"/>
          <w:sz w:val="24"/>
          <w:szCs w:val="24"/>
        </w:rPr>
        <w:t>о</w:t>
      </w:r>
      <w:r w:rsidR="005E0772" w:rsidRPr="00EF6EDA">
        <w:rPr>
          <w:rFonts w:ascii="Times New Roman" w:hAnsi="Times New Roman"/>
          <w:sz w:val="24"/>
          <w:szCs w:val="24"/>
        </w:rPr>
        <w:t>тмен</w:t>
      </w:r>
      <w:r w:rsidRPr="00EF6EDA">
        <w:rPr>
          <w:rFonts w:ascii="Times New Roman" w:hAnsi="Times New Roman"/>
          <w:sz w:val="24"/>
          <w:szCs w:val="24"/>
        </w:rPr>
        <w:t>ой</w:t>
      </w:r>
      <w:r w:rsidR="005E0772" w:rsidRPr="00EF6EDA">
        <w:rPr>
          <w:rFonts w:ascii="Times New Roman" w:hAnsi="Times New Roman"/>
          <w:sz w:val="24"/>
          <w:szCs w:val="24"/>
        </w:rPr>
        <w:t xml:space="preserve"> свидетельств</w:t>
      </w:r>
      <w:r w:rsidR="005E0772">
        <w:rPr>
          <w:rFonts w:ascii="Times New Roman" w:hAnsi="Times New Roman"/>
          <w:sz w:val="24"/>
          <w:szCs w:val="24"/>
        </w:rPr>
        <w:t xml:space="preserve"> о допуске к работам;</w:t>
      </w:r>
    </w:p>
    <w:p w:rsidR="005E0772" w:rsidRPr="00EF6EDA" w:rsidRDefault="008444ED" w:rsidP="005E0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C3">
        <w:rPr>
          <w:rFonts w:ascii="Times New Roman" w:hAnsi="Times New Roman"/>
          <w:sz w:val="24"/>
          <w:szCs w:val="24"/>
        </w:rPr>
        <w:t>в</w:t>
      </w:r>
      <w:r w:rsidR="005E0772" w:rsidRPr="00FA3FC3">
        <w:rPr>
          <w:rFonts w:ascii="Times New Roman" w:hAnsi="Times New Roman"/>
          <w:sz w:val="24"/>
          <w:szCs w:val="24"/>
        </w:rPr>
        <w:t>ывод</w:t>
      </w:r>
      <w:r w:rsidRPr="00FA3FC3">
        <w:rPr>
          <w:rFonts w:ascii="Times New Roman" w:hAnsi="Times New Roman"/>
          <w:sz w:val="24"/>
          <w:szCs w:val="24"/>
        </w:rPr>
        <w:t>у</w:t>
      </w:r>
      <w:r w:rsidR="005E0772" w:rsidRPr="00FA3FC3">
        <w:rPr>
          <w:rFonts w:ascii="Times New Roman" w:hAnsi="Times New Roman"/>
          <w:sz w:val="24"/>
          <w:szCs w:val="24"/>
        </w:rPr>
        <w:t xml:space="preserve"> «из тени» компенсационных фондов (КФ</w:t>
      </w:r>
      <w:r w:rsidR="005E0772">
        <w:rPr>
          <w:rFonts w:ascii="Times New Roman" w:hAnsi="Times New Roman"/>
          <w:sz w:val="24"/>
          <w:szCs w:val="24"/>
        </w:rPr>
        <w:t>)</w:t>
      </w:r>
      <w:r w:rsidR="00FA3FC3">
        <w:rPr>
          <w:rFonts w:ascii="Times New Roman" w:hAnsi="Times New Roman"/>
          <w:sz w:val="24"/>
          <w:szCs w:val="24"/>
        </w:rPr>
        <w:t xml:space="preserve">, т.е. </w:t>
      </w:r>
      <w:r w:rsidR="00FA3FC3" w:rsidRPr="00EF6EDA">
        <w:rPr>
          <w:rFonts w:ascii="Times New Roman" w:hAnsi="Times New Roman"/>
          <w:sz w:val="24"/>
          <w:szCs w:val="24"/>
        </w:rPr>
        <w:t>переводом КФ только в банки, удовлетворяющие требованиям, установленным Постановлением Правительства</w:t>
      </w:r>
      <w:r w:rsidR="009822D9" w:rsidRPr="00EF6EDA">
        <w:rPr>
          <w:rFonts w:ascii="Times New Roman" w:hAnsi="Times New Roman"/>
          <w:sz w:val="24"/>
          <w:szCs w:val="24"/>
        </w:rPr>
        <w:t xml:space="preserve"> РФ</w:t>
      </w:r>
      <w:r w:rsidR="00CF5F0B" w:rsidRPr="00EF6EDA">
        <w:rPr>
          <w:rFonts w:ascii="Times New Roman" w:hAnsi="Times New Roman"/>
          <w:sz w:val="24"/>
          <w:szCs w:val="24"/>
        </w:rPr>
        <w:t xml:space="preserve"> №</w:t>
      </w:r>
      <w:r w:rsidR="00DA5DEA" w:rsidRPr="00EF6EDA">
        <w:rPr>
          <w:rFonts w:ascii="Times New Roman" w:hAnsi="Times New Roman"/>
          <w:sz w:val="24"/>
          <w:szCs w:val="24"/>
        </w:rPr>
        <w:t>970</w:t>
      </w:r>
      <w:r w:rsidR="00CF5F0B" w:rsidRPr="00EF6EDA">
        <w:rPr>
          <w:rFonts w:ascii="Times New Roman" w:hAnsi="Times New Roman"/>
          <w:sz w:val="24"/>
          <w:szCs w:val="24"/>
        </w:rPr>
        <w:t xml:space="preserve"> от </w:t>
      </w:r>
      <w:r w:rsidR="00DA5DEA" w:rsidRPr="00EF6EDA">
        <w:rPr>
          <w:rFonts w:ascii="Times New Roman" w:hAnsi="Times New Roman"/>
          <w:sz w:val="24"/>
          <w:szCs w:val="24"/>
        </w:rPr>
        <w:t>27</w:t>
      </w:r>
      <w:r w:rsidR="00CF5F0B" w:rsidRPr="00EF6EDA">
        <w:rPr>
          <w:rFonts w:ascii="Times New Roman" w:hAnsi="Times New Roman"/>
          <w:sz w:val="24"/>
          <w:szCs w:val="24"/>
        </w:rPr>
        <w:t>.0</w:t>
      </w:r>
      <w:r w:rsidR="00DA5DEA" w:rsidRPr="00EF6EDA">
        <w:rPr>
          <w:rFonts w:ascii="Times New Roman" w:hAnsi="Times New Roman"/>
          <w:sz w:val="24"/>
          <w:szCs w:val="24"/>
        </w:rPr>
        <w:t>9</w:t>
      </w:r>
      <w:r w:rsidR="00CF5F0B" w:rsidRPr="00EF6EDA">
        <w:rPr>
          <w:rFonts w:ascii="Times New Roman" w:hAnsi="Times New Roman"/>
          <w:sz w:val="24"/>
          <w:szCs w:val="24"/>
        </w:rPr>
        <w:t>.</w:t>
      </w:r>
      <w:r w:rsidR="00DA5DEA" w:rsidRPr="00EF6EDA">
        <w:rPr>
          <w:rFonts w:ascii="Times New Roman" w:hAnsi="Times New Roman"/>
          <w:sz w:val="24"/>
          <w:szCs w:val="24"/>
        </w:rPr>
        <w:t>2016</w:t>
      </w:r>
      <w:r w:rsidR="00B87A68" w:rsidRPr="00EF6EDA">
        <w:rPr>
          <w:rFonts w:ascii="Times New Roman" w:hAnsi="Times New Roman"/>
          <w:sz w:val="24"/>
          <w:szCs w:val="24"/>
        </w:rPr>
        <w:t>, и установление Правил инвестирования средств КФ возмещения вреда (ВВ) в соответствии с Постановлением Правительства РФ №469 от 19.04.2017</w:t>
      </w:r>
      <w:r w:rsidR="005E0772" w:rsidRPr="00EF6EDA">
        <w:rPr>
          <w:rFonts w:ascii="Times New Roman" w:hAnsi="Times New Roman"/>
          <w:sz w:val="24"/>
          <w:szCs w:val="24"/>
        </w:rPr>
        <w:t>;</w:t>
      </w:r>
    </w:p>
    <w:p w:rsidR="0094379D" w:rsidRPr="00EF6EDA" w:rsidRDefault="008444ED" w:rsidP="005E0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EDA">
        <w:rPr>
          <w:rFonts w:ascii="Times New Roman" w:hAnsi="Times New Roman"/>
          <w:sz w:val="24"/>
          <w:szCs w:val="24"/>
        </w:rPr>
        <w:t>в</w:t>
      </w:r>
      <w:r w:rsidR="005E0772" w:rsidRPr="00EF6EDA">
        <w:rPr>
          <w:rFonts w:ascii="Times New Roman" w:hAnsi="Times New Roman"/>
          <w:sz w:val="24"/>
          <w:szCs w:val="24"/>
        </w:rPr>
        <w:t>ведение</w:t>
      </w:r>
      <w:r w:rsidRPr="00EF6EDA">
        <w:rPr>
          <w:rFonts w:ascii="Times New Roman" w:hAnsi="Times New Roman"/>
          <w:sz w:val="24"/>
          <w:szCs w:val="24"/>
        </w:rPr>
        <w:t>м</w:t>
      </w:r>
      <w:r w:rsidR="005E0772" w:rsidRPr="00EF6EDA">
        <w:rPr>
          <w:rFonts w:ascii="Times New Roman" w:hAnsi="Times New Roman"/>
          <w:sz w:val="24"/>
          <w:szCs w:val="24"/>
        </w:rPr>
        <w:t xml:space="preserve"> </w:t>
      </w:r>
      <w:r w:rsidR="0094379D" w:rsidRPr="00EF6EDA">
        <w:rPr>
          <w:rFonts w:ascii="Times New Roman" w:hAnsi="Times New Roman"/>
          <w:sz w:val="24"/>
          <w:szCs w:val="24"/>
        </w:rPr>
        <w:t>дополнительной ответственности за неисполнение государственных и муниципальных строительных контрактов;</w:t>
      </w:r>
    </w:p>
    <w:p w:rsidR="0094379D" w:rsidRPr="00EF6EDA" w:rsidRDefault="008444ED" w:rsidP="005E0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EDA">
        <w:rPr>
          <w:rFonts w:ascii="Times New Roman" w:hAnsi="Times New Roman"/>
          <w:sz w:val="24"/>
          <w:szCs w:val="24"/>
        </w:rPr>
        <w:t>р</w:t>
      </w:r>
      <w:r w:rsidR="0094379D" w:rsidRPr="00EF6EDA">
        <w:rPr>
          <w:rFonts w:ascii="Times New Roman" w:hAnsi="Times New Roman"/>
          <w:sz w:val="24"/>
          <w:szCs w:val="24"/>
        </w:rPr>
        <w:t>асширение</w:t>
      </w:r>
      <w:r w:rsidRPr="00EF6EDA">
        <w:rPr>
          <w:rFonts w:ascii="Times New Roman" w:hAnsi="Times New Roman"/>
          <w:sz w:val="24"/>
          <w:szCs w:val="24"/>
        </w:rPr>
        <w:t>м</w:t>
      </w:r>
      <w:r w:rsidR="0094379D" w:rsidRPr="00EF6EDA">
        <w:rPr>
          <w:rFonts w:ascii="Times New Roman" w:hAnsi="Times New Roman"/>
          <w:sz w:val="24"/>
          <w:szCs w:val="24"/>
        </w:rPr>
        <w:t xml:space="preserve"> полномочий СРО по разработке и применению единых стандартов деятельности;</w:t>
      </w:r>
    </w:p>
    <w:p w:rsidR="0094379D" w:rsidRPr="005E0BC8" w:rsidRDefault="0094379D" w:rsidP="009437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EDA">
        <w:rPr>
          <w:rFonts w:ascii="Times New Roman" w:hAnsi="Times New Roman"/>
          <w:sz w:val="24"/>
          <w:szCs w:val="24"/>
        </w:rPr>
        <w:t xml:space="preserve"> </w:t>
      </w:r>
      <w:r w:rsidR="008444ED" w:rsidRPr="00EF6EDA">
        <w:rPr>
          <w:rFonts w:ascii="Times New Roman" w:hAnsi="Times New Roman"/>
          <w:sz w:val="24"/>
          <w:szCs w:val="24"/>
        </w:rPr>
        <w:t>ф</w:t>
      </w:r>
      <w:r w:rsidRPr="00EF6EDA">
        <w:rPr>
          <w:rFonts w:ascii="Times New Roman" w:hAnsi="Times New Roman"/>
          <w:sz w:val="24"/>
          <w:szCs w:val="24"/>
        </w:rPr>
        <w:t>ормирование</w:t>
      </w:r>
      <w:r w:rsidR="008444ED" w:rsidRPr="00EF6EDA">
        <w:rPr>
          <w:rFonts w:ascii="Times New Roman" w:hAnsi="Times New Roman"/>
          <w:sz w:val="24"/>
          <w:szCs w:val="24"/>
        </w:rPr>
        <w:t>м</w:t>
      </w:r>
      <w:r w:rsidRPr="00EF6EDA">
        <w:rPr>
          <w:rFonts w:ascii="Times New Roman" w:hAnsi="Times New Roman"/>
          <w:sz w:val="24"/>
          <w:szCs w:val="24"/>
        </w:rPr>
        <w:t xml:space="preserve"> национального реестра специалистов (НРС) в области</w:t>
      </w:r>
      <w:r>
        <w:rPr>
          <w:rFonts w:ascii="Times New Roman" w:hAnsi="Times New Roman"/>
          <w:sz w:val="24"/>
          <w:szCs w:val="24"/>
        </w:rPr>
        <w:t xml:space="preserve"> строительства</w:t>
      </w:r>
      <w:r w:rsidR="00A26645">
        <w:rPr>
          <w:rFonts w:ascii="Times New Roman" w:hAnsi="Times New Roman"/>
          <w:sz w:val="24"/>
          <w:szCs w:val="24"/>
        </w:rPr>
        <w:t xml:space="preserve"> (по новым требованиям </w:t>
      </w:r>
      <w:r>
        <w:rPr>
          <w:rFonts w:ascii="Times New Roman" w:hAnsi="Times New Roman"/>
          <w:sz w:val="24"/>
          <w:szCs w:val="24"/>
        </w:rPr>
        <w:t xml:space="preserve">у членов СРО </w:t>
      </w:r>
      <w:r w:rsidR="00A26645">
        <w:rPr>
          <w:rFonts w:ascii="Times New Roman" w:hAnsi="Times New Roman"/>
          <w:sz w:val="24"/>
          <w:szCs w:val="24"/>
        </w:rPr>
        <w:t xml:space="preserve">должны быть </w:t>
      </w:r>
      <w:r>
        <w:rPr>
          <w:rFonts w:ascii="Times New Roman" w:hAnsi="Times New Roman"/>
          <w:sz w:val="24"/>
          <w:szCs w:val="24"/>
        </w:rPr>
        <w:t>в штате минимум дв</w:t>
      </w:r>
      <w:r w:rsidR="00A2664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="00A2664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организации строительства, сведения о которых включены в НРС</w:t>
      </w:r>
      <w:r w:rsidR="00A266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E0BC8" w:rsidRDefault="005E0BC8" w:rsidP="005E0BC8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B2ADB" w:rsidRDefault="00B45EFF" w:rsidP="00561D5E">
      <w:pPr>
        <w:pStyle w:val="a3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Переходный период завершён</w:t>
      </w:r>
      <w:r w:rsidR="00EF6EDA">
        <w:rPr>
          <w:rFonts w:ascii="Times New Roman" w:hAnsi="Times New Roman"/>
          <w:sz w:val="24"/>
          <w:szCs w:val="24"/>
        </w:rPr>
        <w:t>,</w:t>
      </w:r>
      <w:r w:rsidR="00EF6EDA" w:rsidRPr="00EF6EDA">
        <w:rPr>
          <w:rFonts w:ascii="Times New Roman" w:hAnsi="Times New Roman"/>
          <w:sz w:val="24"/>
          <w:szCs w:val="24"/>
        </w:rPr>
        <w:t xml:space="preserve"> </w:t>
      </w:r>
      <w:r w:rsidR="00EF6EDA">
        <w:rPr>
          <w:rFonts w:ascii="Times New Roman" w:hAnsi="Times New Roman"/>
          <w:sz w:val="24"/>
          <w:szCs w:val="24"/>
        </w:rPr>
        <w:t>Федеральный закон №372-ФЗ полностью вступил в силу.</w:t>
      </w:r>
      <w:r>
        <w:rPr>
          <w:rFonts w:ascii="Times New Roman" w:hAnsi="Times New Roman"/>
          <w:sz w:val="24"/>
          <w:szCs w:val="24"/>
        </w:rPr>
        <w:t xml:space="preserve"> К чему это привело? </w:t>
      </w:r>
      <w:r w:rsidR="00B2102C">
        <w:rPr>
          <w:rFonts w:ascii="Times New Roman" w:hAnsi="Times New Roman"/>
          <w:sz w:val="24"/>
          <w:szCs w:val="24"/>
        </w:rPr>
        <w:t>На сегодняшний день в России зарегистрировано 230 саморегулируемых организаций в сфере строительства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A70CA9">
        <w:rPr>
          <w:rFonts w:ascii="Times New Roman" w:hAnsi="Times New Roman"/>
          <w:sz w:val="24"/>
          <w:szCs w:val="24"/>
        </w:rPr>
        <w:t>из реестра СРО исключены 44 строител</w:t>
      </w:r>
      <w:r w:rsidR="00787A74">
        <w:rPr>
          <w:rFonts w:ascii="Times New Roman" w:hAnsi="Times New Roman"/>
          <w:sz w:val="24"/>
          <w:szCs w:val="24"/>
        </w:rPr>
        <w:t xml:space="preserve">ьных саморегулируемых организации </w:t>
      </w:r>
      <w:r w:rsidR="00787A74" w:rsidRPr="00E56322">
        <w:rPr>
          <w:rFonts w:ascii="Times New Roman" w:hAnsi="Times New Roman"/>
          <w:sz w:val="24"/>
          <w:szCs w:val="24"/>
          <w:u w:val="single"/>
        </w:rPr>
        <w:t>с учётом заключения НОСТРОЙ</w:t>
      </w:r>
      <w:r w:rsidR="00787A74">
        <w:rPr>
          <w:rFonts w:ascii="Times New Roman" w:hAnsi="Times New Roman"/>
          <w:sz w:val="24"/>
          <w:szCs w:val="24"/>
        </w:rPr>
        <w:t xml:space="preserve">, </w:t>
      </w:r>
      <w:r w:rsidR="00AA5A86">
        <w:rPr>
          <w:rFonts w:ascii="Times New Roman" w:hAnsi="Times New Roman"/>
          <w:sz w:val="24"/>
          <w:szCs w:val="24"/>
        </w:rPr>
        <w:t xml:space="preserve">ещё 8 СРО </w:t>
      </w:r>
      <w:r w:rsidR="00AA5A86" w:rsidRPr="00E56322">
        <w:rPr>
          <w:rFonts w:ascii="Times New Roman" w:hAnsi="Times New Roman"/>
          <w:sz w:val="24"/>
          <w:szCs w:val="24"/>
          <w:u w:val="single"/>
        </w:rPr>
        <w:t>исключены вследствие ликвидации и реорганизации</w:t>
      </w:r>
      <w:r w:rsidR="00AA5A86">
        <w:rPr>
          <w:rFonts w:ascii="Times New Roman" w:hAnsi="Times New Roman"/>
          <w:sz w:val="24"/>
          <w:szCs w:val="24"/>
        </w:rPr>
        <w:t xml:space="preserve"> некоммерческой организации.</w:t>
      </w:r>
      <w:r w:rsidR="00B670BC">
        <w:rPr>
          <w:rFonts w:ascii="Times New Roman" w:hAnsi="Times New Roman"/>
          <w:sz w:val="24"/>
          <w:szCs w:val="24"/>
        </w:rPr>
        <w:t xml:space="preserve"> Итого</w:t>
      </w:r>
      <w:r w:rsidR="00E56322">
        <w:rPr>
          <w:rFonts w:ascii="Times New Roman" w:hAnsi="Times New Roman"/>
          <w:sz w:val="24"/>
          <w:szCs w:val="24"/>
        </w:rPr>
        <w:t xml:space="preserve"> за 2017 год</w:t>
      </w:r>
      <w:r w:rsidR="00B670B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 строительного</w:t>
      </w:r>
      <w:r w:rsidR="00B670B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ынка </w:t>
      </w:r>
      <w:r w:rsidR="00B670BC">
        <w:rPr>
          <w:rFonts w:ascii="Times New Roman" w:hAnsi="Times New Roman"/>
          <w:sz w:val="24"/>
          <w:szCs w:val="24"/>
        </w:rPr>
        <w:t>ушли 52 строительные саморегулируемые орган</w:t>
      </w:r>
      <w:r w:rsidR="00B670BC" w:rsidRPr="00B670BC">
        <w:rPr>
          <w:rFonts w:ascii="Times New Roman" w:hAnsi="Times New Roman"/>
          <w:sz w:val="24"/>
          <w:szCs w:val="24"/>
        </w:rPr>
        <w:t>изации</w:t>
      </w:r>
      <w:r w:rsidR="00B670BC">
        <w:rPr>
          <w:rFonts w:ascii="Times New Roman" w:hAnsi="Times New Roman"/>
          <w:sz w:val="24"/>
          <w:szCs w:val="24"/>
        </w:rPr>
        <w:t>, то есть кажд</w:t>
      </w:r>
      <w:r w:rsidR="00561D5E">
        <w:rPr>
          <w:rFonts w:ascii="Times New Roman" w:hAnsi="Times New Roman"/>
          <w:sz w:val="24"/>
          <w:szCs w:val="24"/>
        </w:rPr>
        <w:t>ая пятая саморегулируемая организация не смогла</w:t>
      </w:r>
      <w:r>
        <w:rPr>
          <w:rFonts w:ascii="Times New Roman" w:hAnsi="Times New Roman"/>
          <w:sz w:val="24"/>
          <w:szCs w:val="24"/>
        </w:rPr>
        <w:t xml:space="preserve"> своевременно и ответственно, в первую очередь</w:t>
      </w:r>
      <w:r w:rsidR="00561D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 своими членами, подойти к вопросу перехода на новые требования Градостроительного кодекса.</w:t>
      </w:r>
      <w:r w:rsidR="00E56322">
        <w:rPr>
          <w:rFonts w:ascii="Times New Roman" w:hAnsi="Times New Roman"/>
          <w:sz w:val="24"/>
          <w:szCs w:val="24"/>
        </w:rPr>
        <w:t xml:space="preserve"> </w:t>
      </w:r>
    </w:p>
    <w:p w:rsidR="00301ED7" w:rsidRDefault="00E56322" w:rsidP="00561D5E">
      <w:pPr>
        <w:pStyle w:val="a3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к этому </w:t>
      </w:r>
      <w:r w:rsidR="00301ED7">
        <w:rPr>
          <w:rFonts w:ascii="Times New Roman" w:hAnsi="Times New Roman"/>
          <w:sz w:val="24"/>
          <w:szCs w:val="24"/>
        </w:rPr>
        <w:t xml:space="preserve">процессу </w:t>
      </w:r>
      <w:r>
        <w:rPr>
          <w:rFonts w:ascii="Times New Roman" w:hAnsi="Times New Roman"/>
          <w:sz w:val="24"/>
          <w:szCs w:val="24"/>
        </w:rPr>
        <w:t>постарались подойти со всей возможной ответственностью и не допустили подобног</w:t>
      </w:r>
      <w:r w:rsidR="003B2ADB">
        <w:rPr>
          <w:rFonts w:ascii="Times New Roman" w:hAnsi="Times New Roman"/>
          <w:sz w:val="24"/>
          <w:szCs w:val="24"/>
        </w:rPr>
        <w:t xml:space="preserve">о варианта развития событий. </w:t>
      </w:r>
      <w:r w:rsidR="00301ED7">
        <w:rPr>
          <w:rFonts w:ascii="Times New Roman" w:hAnsi="Times New Roman"/>
          <w:sz w:val="24"/>
          <w:szCs w:val="24"/>
        </w:rPr>
        <w:t>Итого, что нами сделано за отчётный 2017 год: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61D5E" w:rsidTr="00561D5E">
        <w:tc>
          <w:tcPr>
            <w:tcW w:w="10490" w:type="dxa"/>
          </w:tcPr>
          <w:p w:rsidR="00561D5E" w:rsidRDefault="00561D5E" w:rsidP="00561D5E">
            <w:pPr>
              <w:pStyle w:val="a3"/>
              <w:ind w:left="0"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DB">
              <w:rPr>
                <w:rFonts w:ascii="Times New Roman" w:hAnsi="Times New Roman"/>
                <w:sz w:val="24"/>
                <w:szCs w:val="24"/>
                <w:u w:val="single"/>
              </w:rPr>
              <w:t>Размещены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полном объёме </w:t>
            </w:r>
            <w:r w:rsidRPr="003B2ADB">
              <w:rPr>
                <w:rFonts w:ascii="Times New Roman" w:hAnsi="Times New Roman"/>
                <w:sz w:val="24"/>
                <w:szCs w:val="24"/>
                <w:u w:val="single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компфондов СРО на спецсчетах в банках, соответствующих требованиям Постановления Правительства РФ. Внутренние документы СРО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приведены в соответствие с Градостроительным кодексом: это Устав, Положение о порядке приёма в члены Союза, Правила контроля деятельности членов Союза, Положение о компенсационном фонде возмещения вреда Союза, Положение о компенсационном фонде обеспечения договорных обязательств Союза. </w:t>
            </w:r>
          </w:p>
        </w:tc>
      </w:tr>
      <w:tr w:rsidR="00561D5E" w:rsidTr="00561D5E">
        <w:tc>
          <w:tcPr>
            <w:tcW w:w="10490" w:type="dxa"/>
          </w:tcPr>
          <w:p w:rsidR="00561D5E" w:rsidRDefault="00561D5E" w:rsidP="00561D5E">
            <w:pPr>
              <w:pStyle w:val="a3"/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D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Сформированы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компенсационные </w:t>
            </w:r>
            <w:r w:rsidRPr="003B2ADB">
              <w:rPr>
                <w:rFonts w:ascii="Times New Roman" w:hAnsi="Times New Roman"/>
                <w:sz w:val="24"/>
                <w:szCs w:val="24"/>
                <w:u w:val="single"/>
              </w:rPr>
              <w:t>фонды обеспечения договорных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возможности заключения договоров подряда с использованием конкурентных способов). По решению Правления Союза, доходы, полученные от размещения средств КФ саморегулируемой организации на депозитах, при разделении КФ были использованы в качестве доплаты взноса в компенсационный фонд обеспечения договорных обязательств.</w:t>
            </w:r>
          </w:p>
        </w:tc>
      </w:tr>
      <w:tr w:rsidR="00561D5E" w:rsidTr="00561D5E">
        <w:tc>
          <w:tcPr>
            <w:tcW w:w="10490" w:type="dxa"/>
          </w:tcPr>
          <w:p w:rsidR="00561D5E" w:rsidRDefault="00561D5E" w:rsidP="00561D5E">
            <w:pPr>
              <w:pStyle w:val="a3"/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29E">
              <w:rPr>
                <w:rFonts w:ascii="Times New Roman" w:hAnsi="Times New Roman"/>
                <w:sz w:val="24"/>
                <w:szCs w:val="24"/>
                <w:u w:val="single"/>
              </w:rPr>
              <w:t>Приняты 62 строительные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в рамках регионализации, когда организация должна состоять в СРО по месту юридической регистрации. Переведены в другую СРО – 2 организации: ООО ПКТ «Каббалкоргтехстрой» и ООО «КубаньСтройКонструкция».</w:t>
            </w:r>
          </w:p>
        </w:tc>
      </w:tr>
      <w:tr w:rsidR="00561D5E" w:rsidTr="00561D5E">
        <w:tc>
          <w:tcPr>
            <w:tcW w:w="10490" w:type="dxa"/>
          </w:tcPr>
          <w:p w:rsidR="00561D5E" w:rsidRDefault="00561D5E" w:rsidP="00561D5E">
            <w:pPr>
              <w:pStyle w:val="a3"/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29E">
              <w:rPr>
                <w:rFonts w:ascii="Times New Roman" w:hAnsi="Times New Roman"/>
                <w:sz w:val="24"/>
                <w:szCs w:val="24"/>
                <w:u w:val="single"/>
              </w:rPr>
              <w:t>Включены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D5E">
              <w:rPr>
                <w:rFonts w:ascii="Times New Roman" w:hAnsi="Times New Roman"/>
                <w:sz w:val="24"/>
                <w:szCs w:val="24"/>
              </w:rPr>
              <w:t>Национальный реестр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специалистов (НРС) – </w:t>
            </w:r>
            <w:r w:rsidRPr="00E4629E">
              <w:rPr>
                <w:rFonts w:ascii="Times New Roman" w:hAnsi="Times New Roman"/>
                <w:sz w:val="24"/>
                <w:szCs w:val="24"/>
                <w:u w:val="single"/>
              </w:rPr>
              <w:t>369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Мы взяли на себя обязательства регионального оператора для включения сведений в НРС, в связи с чем до конца 2017 года нами было принято и обработано 369 пакетов документов. </w:t>
            </w:r>
          </w:p>
          <w:p w:rsidR="00561D5E" w:rsidRDefault="00561D5E" w:rsidP="00561D5E">
            <w:pPr>
              <w:pStyle w:val="a3"/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Благодаря этому, по состоянию на 29.12.2017 г., 169 организаций - членов Союза по количеству специалистов удовлетворяли требованиям членства в СРО (77% числа наших членов), 50 организаций (23 %) на конец 2017 года не имели требуемого количества специалистов в НРС. Две (2) организации имели по 1 специалисту в НРС, 4 организации направили документы на своих специалистов и ожидали решения комиссии по включению в НРС. </w:t>
            </w:r>
          </w:p>
        </w:tc>
      </w:tr>
      <w:tr w:rsidR="00561D5E" w:rsidTr="00561D5E">
        <w:tc>
          <w:tcPr>
            <w:tcW w:w="10490" w:type="dxa"/>
          </w:tcPr>
          <w:p w:rsidR="00561D5E" w:rsidRDefault="00561D5E" w:rsidP="00561D5E">
            <w:pPr>
              <w:pStyle w:val="a3"/>
              <w:ind w:left="0" w:firstLine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2F">
              <w:rPr>
                <w:rFonts w:ascii="Times New Roman" w:hAnsi="Times New Roman"/>
                <w:sz w:val="24"/>
                <w:szCs w:val="24"/>
                <w:u w:val="single"/>
              </w:rPr>
              <w:t>Поданы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D0412F">
              <w:rPr>
                <w:rFonts w:ascii="Times New Roman" w:hAnsi="Times New Roman"/>
                <w:sz w:val="24"/>
                <w:szCs w:val="24"/>
                <w:u w:val="single"/>
              </w:rPr>
              <w:t>подтверждения статуса СРО в Ростехнадзор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Центральный аппарат Ростехнадзора по поручению зам. Председателя Правительства РФ Д.Н. Козака  должен был проверить все саморегулируемые организации на предмет исполнения СРО требований законодательства. Предметом проверки являлось: соблюдение требований законодательства о градостроительной деятельности, законодательства о СРО, размещение средств компфондов, соблюдение членами СРО условий членства, соответствие внутренних документов требованиям законодательства, ведение реестра членов и сайта СРО. </w:t>
            </w:r>
          </w:p>
        </w:tc>
      </w:tr>
    </w:tbl>
    <w:p w:rsidR="00301ED7" w:rsidRDefault="00301ED7" w:rsidP="00B45EFF">
      <w:pPr>
        <w:pStyle w:val="a3"/>
        <w:spacing w:after="0" w:line="240" w:lineRule="auto"/>
        <w:ind w:left="708" w:firstLine="361"/>
        <w:jc w:val="both"/>
        <w:rPr>
          <w:rFonts w:ascii="Times New Roman" w:hAnsi="Times New Roman"/>
          <w:sz w:val="24"/>
          <w:szCs w:val="24"/>
        </w:rPr>
      </w:pPr>
    </w:p>
    <w:p w:rsidR="00626606" w:rsidRDefault="00651C6F" w:rsidP="006266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Ростехнадзором предоставленных саморегулируемой организацией документов нарушений в деятельности Союза не выявила. </w:t>
      </w:r>
      <w:r w:rsidR="00143229" w:rsidRPr="00D474F7">
        <w:rPr>
          <w:rFonts w:ascii="Times New Roman" w:hAnsi="Times New Roman"/>
          <w:sz w:val="24"/>
          <w:szCs w:val="24"/>
        </w:rPr>
        <w:t xml:space="preserve">Союз «Строители КБР», подводя итоги своей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="00143229" w:rsidRPr="00D474F7">
        <w:rPr>
          <w:rFonts w:ascii="Times New Roman" w:hAnsi="Times New Roman"/>
          <w:sz w:val="24"/>
          <w:szCs w:val="24"/>
        </w:rPr>
        <w:t xml:space="preserve">за прошедший 2017 год, сообщает следующее. </w:t>
      </w:r>
    </w:p>
    <w:p w:rsidR="00651C6F" w:rsidRPr="00D474F7" w:rsidRDefault="00651C6F" w:rsidP="006266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74F7" w:rsidRPr="00651C6F" w:rsidRDefault="00D474F7" w:rsidP="00B670BC">
      <w:pPr>
        <w:tabs>
          <w:tab w:val="left" w:pos="7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C6F">
        <w:rPr>
          <w:rFonts w:ascii="Times New Roman" w:hAnsi="Times New Roman"/>
          <w:sz w:val="24"/>
          <w:szCs w:val="24"/>
          <w:u w:val="single"/>
        </w:rPr>
        <w:t>По вопросу обеспечения численности членов Союза</w:t>
      </w:r>
    </w:p>
    <w:p w:rsidR="00D474F7" w:rsidRDefault="00D474F7" w:rsidP="00B670BC">
      <w:pPr>
        <w:tabs>
          <w:tab w:val="left" w:pos="71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62"/>
      </w:tblGrid>
      <w:tr w:rsidR="00D474F7" w:rsidTr="00651C6F">
        <w:tc>
          <w:tcPr>
            <w:tcW w:w="5920" w:type="dxa"/>
          </w:tcPr>
          <w:p w:rsidR="00D474F7" w:rsidRPr="00D474F7" w:rsidRDefault="007D44BD" w:rsidP="00B670BC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474F7" w:rsidRPr="00D474F7">
              <w:rPr>
                <w:rFonts w:ascii="Times New Roman" w:hAnsi="Times New Roman"/>
                <w:sz w:val="24"/>
                <w:szCs w:val="24"/>
              </w:rPr>
              <w:t>а 01.01.2017 года</w:t>
            </w:r>
            <w:r w:rsidR="00510955">
              <w:rPr>
                <w:rFonts w:ascii="Times New Roman" w:hAnsi="Times New Roman"/>
                <w:sz w:val="24"/>
                <w:szCs w:val="24"/>
              </w:rPr>
              <w:t xml:space="preserve"> общее количество наших членов</w:t>
            </w:r>
          </w:p>
        </w:tc>
        <w:tc>
          <w:tcPr>
            <w:tcW w:w="4762" w:type="dxa"/>
          </w:tcPr>
          <w:p w:rsidR="00D474F7" w:rsidRPr="00D474F7" w:rsidRDefault="00510955" w:rsidP="00510955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474F7" w:rsidRPr="00D474F7">
              <w:rPr>
                <w:rFonts w:ascii="Times New Roman" w:hAnsi="Times New Roman"/>
                <w:sz w:val="24"/>
                <w:szCs w:val="24"/>
              </w:rPr>
              <w:t xml:space="preserve">147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юридических лиц и </w:t>
            </w:r>
            <w:r w:rsidRPr="007856D7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  <w:r w:rsidR="007D44B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474F7" w:rsidTr="00651C6F">
        <w:tc>
          <w:tcPr>
            <w:tcW w:w="5920" w:type="dxa"/>
          </w:tcPr>
          <w:p w:rsidR="00D474F7" w:rsidRPr="00D474F7" w:rsidRDefault="007D44BD" w:rsidP="00D474F7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474F7" w:rsidRPr="00D474F7">
              <w:rPr>
                <w:rFonts w:ascii="Times New Roman" w:hAnsi="Times New Roman"/>
                <w:sz w:val="24"/>
                <w:szCs w:val="24"/>
              </w:rPr>
              <w:t>а 01.01.201</w:t>
            </w:r>
            <w:r w:rsidR="00D474F7">
              <w:rPr>
                <w:rFonts w:ascii="Times New Roman" w:hAnsi="Times New Roman"/>
                <w:sz w:val="24"/>
                <w:szCs w:val="24"/>
              </w:rPr>
              <w:t>8</w:t>
            </w:r>
            <w:r w:rsidR="00D474F7" w:rsidRPr="00D474F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общее количество наших членов</w:t>
            </w:r>
          </w:p>
        </w:tc>
        <w:tc>
          <w:tcPr>
            <w:tcW w:w="4762" w:type="dxa"/>
          </w:tcPr>
          <w:p w:rsidR="00D474F7" w:rsidRPr="00D474F7" w:rsidRDefault="007D44BD" w:rsidP="0059212E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474F7">
              <w:rPr>
                <w:rFonts w:ascii="Times New Roman" w:hAnsi="Times New Roman"/>
                <w:sz w:val="24"/>
                <w:szCs w:val="24"/>
              </w:rPr>
              <w:t>219</w:t>
            </w:r>
            <w:r w:rsidR="00D474F7" w:rsidRPr="00D47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юридических лиц и </w:t>
            </w:r>
            <w:r w:rsidRPr="007856D7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474F7" w:rsidTr="00651C6F">
        <w:tc>
          <w:tcPr>
            <w:tcW w:w="5920" w:type="dxa"/>
          </w:tcPr>
          <w:p w:rsidR="00D474F7" w:rsidRPr="007856D7" w:rsidRDefault="007D44BD" w:rsidP="007D44BD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856D7" w:rsidRPr="007856D7">
              <w:rPr>
                <w:rFonts w:ascii="Times New Roman" w:hAnsi="Times New Roman"/>
                <w:sz w:val="24"/>
                <w:szCs w:val="24"/>
              </w:rPr>
              <w:t>риняты</w:t>
            </w:r>
            <w:r w:rsidR="007856D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 году, в</w:t>
            </w:r>
            <w:r w:rsidR="007856D7">
              <w:rPr>
                <w:rFonts w:ascii="Times New Roman" w:hAnsi="Times New Roman"/>
                <w:sz w:val="24"/>
                <w:szCs w:val="24"/>
              </w:rPr>
              <w:t xml:space="preserve"> совокупности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762" w:type="dxa"/>
          </w:tcPr>
          <w:p w:rsidR="00D474F7" w:rsidRPr="007856D7" w:rsidRDefault="007D44BD" w:rsidP="00B670BC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0955">
              <w:rPr>
                <w:rFonts w:ascii="Times New Roman" w:hAnsi="Times New Roman"/>
                <w:sz w:val="24"/>
                <w:szCs w:val="24"/>
              </w:rPr>
              <w:t xml:space="preserve">88 юридических лиц и </w:t>
            </w:r>
            <w:r w:rsidR="007856D7" w:rsidRPr="007856D7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474F7" w:rsidTr="00651C6F">
        <w:tc>
          <w:tcPr>
            <w:tcW w:w="5920" w:type="dxa"/>
          </w:tcPr>
          <w:p w:rsidR="00D474F7" w:rsidRPr="007856D7" w:rsidRDefault="007D44BD" w:rsidP="00B670BC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856D7" w:rsidRPr="007856D7">
              <w:rPr>
                <w:rFonts w:ascii="Times New Roman" w:hAnsi="Times New Roman"/>
                <w:sz w:val="24"/>
                <w:szCs w:val="24"/>
              </w:rPr>
              <w:t>сключены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2" w:type="dxa"/>
          </w:tcPr>
          <w:p w:rsidR="00D474F7" w:rsidRPr="007D44BD" w:rsidRDefault="007D44BD" w:rsidP="00B670BC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56D7" w:rsidRPr="007D44BD">
              <w:rPr>
                <w:rFonts w:ascii="Times New Roman" w:hAnsi="Times New Roman"/>
                <w:sz w:val="24"/>
                <w:szCs w:val="24"/>
              </w:rPr>
              <w:t>16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1C6F" w:rsidTr="00651C6F">
        <w:tc>
          <w:tcPr>
            <w:tcW w:w="5920" w:type="dxa"/>
          </w:tcPr>
          <w:p w:rsidR="00651C6F" w:rsidRDefault="00651C6F" w:rsidP="00B670BC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51C6F" w:rsidRPr="007D44BD" w:rsidRDefault="00651C6F" w:rsidP="00B670BC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6F" w:rsidTr="00651C6F">
        <w:tc>
          <w:tcPr>
            <w:tcW w:w="5920" w:type="dxa"/>
          </w:tcPr>
          <w:p w:rsidR="00651C6F" w:rsidRDefault="00651C6F" w:rsidP="00B670BC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474F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474F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474F7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74F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62" w:type="dxa"/>
          </w:tcPr>
          <w:p w:rsidR="00651C6F" w:rsidRPr="007D44BD" w:rsidRDefault="00553E96" w:rsidP="00B670BC">
            <w:pPr>
              <w:tabs>
                <w:tab w:val="left" w:pos="71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1C6F">
              <w:rPr>
                <w:rFonts w:ascii="Times New Roman" w:hAnsi="Times New Roman"/>
                <w:sz w:val="24"/>
                <w:szCs w:val="24"/>
              </w:rPr>
              <w:t>218</w:t>
            </w:r>
            <w:r w:rsidR="00651C6F" w:rsidRPr="00D474F7">
              <w:rPr>
                <w:rFonts w:ascii="Times New Roman" w:hAnsi="Times New Roman"/>
                <w:sz w:val="24"/>
                <w:szCs w:val="24"/>
              </w:rPr>
              <w:t xml:space="preserve"> членов</w:t>
            </w:r>
            <w:r w:rsidR="00651C6F">
              <w:rPr>
                <w:rFonts w:ascii="Times New Roman" w:hAnsi="Times New Roman"/>
                <w:sz w:val="24"/>
                <w:szCs w:val="24"/>
              </w:rPr>
              <w:t xml:space="preserve"> Союза;</w:t>
            </w:r>
          </w:p>
        </w:tc>
      </w:tr>
    </w:tbl>
    <w:p w:rsidR="007D44BD" w:rsidRDefault="007D44BD" w:rsidP="006266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4BD">
        <w:rPr>
          <w:rFonts w:ascii="Times New Roman" w:hAnsi="Times New Roman"/>
          <w:sz w:val="24"/>
          <w:szCs w:val="24"/>
        </w:rPr>
        <w:t>Требование по необходимому количеству членов соблюдено</w:t>
      </w:r>
      <w:r w:rsidR="006F7AA4" w:rsidRPr="00D474F7">
        <w:rPr>
          <w:rFonts w:ascii="Times New Roman" w:hAnsi="Times New Roman"/>
          <w:sz w:val="24"/>
          <w:szCs w:val="24"/>
        </w:rPr>
        <w:t>, для сохранения статуса СРО</w:t>
      </w:r>
      <w:r w:rsidRPr="007D44BD">
        <w:rPr>
          <w:rFonts w:ascii="Times New Roman" w:hAnsi="Times New Roman"/>
          <w:sz w:val="24"/>
          <w:szCs w:val="24"/>
        </w:rPr>
        <w:t xml:space="preserve">. </w:t>
      </w:r>
    </w:p>
    <w:p w:rsidR="009E1EA3" w:rsidRDefault="009E1EA3" w:rsidP="009E1EA3">
      <w:pPr>
        <w:tabs>
          <w:tab w:val="left" w:pos="71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E1EA3" w:rsidRPr="00553E96" w:rsidRDefault="009E1EA3" w:rsidP="009E1EA3">
      <w:pPr>
        <w:tabs>
          <w:tab w:val="left" w:pos="7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E96">
        <w:rPr>
          <w:rFonts w:ascii="Times New Roman" w:hAnsi="Times New Roman"/>
          <w:sz w:val="24"/>
          <w:szCs w:val="24"/>
        </w:rPr>
        <w:t>По вопросу финансово-хозяйственной деятельности Союза «Строители КБР»</w:t>
      </w:r>
    </w:p>
    <w:p w:rsidR="009E1EA3" w:rsidRPr="009E1EA3" w:rsidRDefault="009E1EA3" w:rsidP="009E1EA3">
      <w:pPr>
        <w:tabs>
          <w:tab w:val="left" w:pos="7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90"/>
      </w:tblGrid>
      <w:tr w:rsidR="006A5C14" w:rsidTr="00152F4C">
        <w:tc>
          <w:tcPr>
            <w:tcW w:w="10682" w:type="dxa"/>
            <w:gridSpan w:val="2"/>
          </w:tcPr>
          <w:p w:rsidR="006A5C14" w:rsidRDefault="006A5C14" w:rsidP="006A5C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целевых средств на начало 2017 г. составил 178 432 (сто семьдесят восемь миллионов четыреста тридцать две) тыс. руб.</w:t>
            </w:r>
          </w:p>
        </w:tc>
      </w:tr>
      <w:tr w:rsidR="00710092" w:rsidTr="00152F4C">
        <w:tc>
          <w:tcPr>
            <w:tcW w:w="392" w:type="dxa"/>
          </w:tcPr>
          <w:p w:rsidR="00710092" w:rsidRDefault="00710092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0" w:type="dxa"/>
          </w:tcPr>
          <w:p w:rsidR="00710092" w:rsidRDefault="00710092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целевых средств составили 87 168 (восемьдесят семь миллионов сто шестьдесят восемь) тыс. руб., в том числе:</w:t>
            </w:r>
          </w:p>
        </w:tc>
      </w:tr>
      <w:tr w:rsidR="00710092" w:rsidTr="00152F4C">
        <w:tc>
          <w:tcPr>
            <w:tcW w:w="392" w:type="dxa"/>
          </w:tcPr>
          <w:p w:rsidR="00710092" w:rsidRDefault="00710092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:rsidR="00710092" w:rsidRPr="00710092" w:rsidRDefault="00F628B4" w:rsidP="0071009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10092">
              <w:rPr>
                <w:rFonts w:ascii="Times New Roman" w:hAnsi="Times New Roman"/>
                <w:sz w:val="24"/>
                <w:szCs w:val="24"/>
              </w:rPr>
              <w:t xml:space="preserve">ступительные взносы – 429 (четыреста двадцать девять) тыс. </w:t>
            </w:r>
            <w:r w:rsidR="005F7543">
              <w:rPr>
                <w:rFonts w:ascii="Times New Roman" w:hAnsi="Times New Roman"/>
                <w:sz w:val="24"/>
                <w:szCs w:val="24"/>
              </w:rPr>
              <w:t>руб.;</w:t>
            </w:r>
          </w:p>
        </w:tc>
      </w:tr>
      <w:tr w:rsidR="00710092" w:rsidTr="00152F4C">
        <w:tc>
          <w:tcPr>
            <w:tcW w:w="392" w:type="dxa"/>
          </w:tcPr>
          <w:p w:rsidR="00710092" w:rsidRDefault="00710092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:rsidR="00710092" w:rsidRPr="00710092" w:rsidRDefault="00F628B4" w:rsidP="0071009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710092">
              <w:rPr>
                <w:rFonts w:ascii="Times New Roman" w:hAnsi="Times New Roman"/>
                <w:sz w:val="24"/>
                <w:szCs w:val="24"/>
              </w:rPr>
              <w:t>ленские взносы – 9 195 (девять миллионов сто девяносто пять) тыс. руб.</w:t>
            </w:r>
            <w:r w:rsidR="005F75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10092" w:rsidTr="00152F4C">
        <w:tc>
          <w:tcPr>
            <w:tcW w:w="392" w:type="dxa"/>
          </w:tcPr>
          <w:p w:rsidR="00710092" w:rsidRDefault="00710092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:rsidR="00710092" w:rsidRPr="004D1C79" w:rsidRDefault="00F628B4" w:rsidP="004D1C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D1C79">
              <w:rPr>
                <w:rFonts w:ascii="Times New Roman" w:hAnsi="Times New Roman"/>
                <w:sz w:val="24"/>
                <w:szCs w:val="24"/>
              </w:rPr>
              <w:t xml:space="preserve">обровольные взносы в компенсационный фонд ВВ и ОДО – 64 700 (шестьдесят </w:t>
            </w:r>
            <w:r w:rsidR="004D1C79">
              <w:rPr>
                <w:rFonts w:ascii="Times New Roman" w:hAnsi="Times New Roman"/>
                <w:sz w:val="24"/>
                <w:szCs w:val="24"/>
              </w:rPr>
              <w:lastRenderedPageBreak/>
              <w:t>четыре миллиона семьсот) тыс. руб.</w:t>
            </w:r>
            <w:r w:rsidR="005F75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10092" w:rsidTr="00152F4C">
        <w:tc>
          <w:tcPr>
            <w:tcW w:w="392" w:type="dxa"/>
          </w:tcPr>
          <w:p w:rsidR="00710092" w:rsidRDefault="00710092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:rsidR="00710092" w:rsidRPr="005F7543" w:rsidRDefault="00F628B4" w:rsidP="003257A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F7543">
              <w:rPr>
                <w:rFonts w:ascii="Times New Roman" w:hAnsi="Times New Roman"/>
                <w:sz w:val="24"/>
                <w:szCs w:val="24"/>
              </w:rPr>
              <w:t xml:space="preserve">оходы по </w:t>
            </w:r>
            <w:r w:rsidR="00561D5E">
              <w:rPr>
                <w:rFonts w:ascii="Times New Roman" w:hAnsi="Times New Roman"/>
                <w:sz w:val="24"/>
                <w:szCs w:val="24"/>
              </w:rPr>
              <w:t>размещению</w:t>
            </w:r>
            <w:r w:rsidR="005F7543">
              <w:rPr>
                <w:rFonts w:ascii="Times New Roman" w:hAnsi="Times New Roman"/>
                <w:sz w:val="24"/>
                <w:szCs w:val="24"/>
              </w:rPr>
              <w:t xml:space="preserve"> компенсационн</w:t>
            </w:r>
            <w:r w:rsidR="00561D5E">
              <w:rPr>
                <w:rFonts w:ascii="Times New Roman" w:hAnsi="Times New Roman"/>
                <w:sz w:val="24"/>
                <w:szCs w:val="24"/>
              </w:rPr>
              <w:t>ых</w:t>
            </w:r>
            <w:r w:rsidR="005F7543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 w:rsidR="00561D5E">
              <w:rPr>
                <w:rFonts w:ascii="Times New Roman" w:hAnsi="Times New Roman"/>
                <w:sz w:val="24"/>
                <w:szCs w:val="24"/>
              </w:rPr>
              <w:t>ов</w:t>
            </w:r>
            <w:r w:rsidR="005F7543">
              <w:rPr>
                <w:rFonts w:ascii="Times New Roman" w:hAnsi="Times New Roman"/>
                <w:sz w:val="24"/>
                <w:szCs w:val="24"/>
              </w:rPr>
              <w:t xml:space="preserve"> (%% банков) составили 12 844 (двенадцать миллионов восемьсот сорок четыре) тыс. руб.</w:t>
            </w:r>
          </w:p>
        </w:tc>
      </w:tr>
      <w:tr w:rsidR="008E181E" w:rsidTr="00152F4C">
        <w:tc>
          <w:tcPr>
            <w:tcW w:w="392" w:type="dxa"/>
          </w:tcPr>
          <w:p w:rsidR="008E181E" w:rsidRDefault="008E181E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:rsidR="008E181E" w:rsidRDefault="008E181E" w:rsidP="008E181E">
            <w:pPr>
              <w:pStyle w:val="a3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81E" w:rsidTr="00152F4C">
        <w:tc>
          <w:tcPr>
            <w:tcW w:w="10682" w:type="dxa"/>
            <w:gridSpan w:val="2"/>
          </w:tcPr>
          <w:p w:rsidR="008E181E" w:rsidRDefault="008E181E" w:rsidP="008E18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сметы расходов было следующим.</w:t>
            </w:r>
          </w:p>
        </w:tc>
      </w:tr>
      <w:tr w:rsidR="008E181E" w:rsidTr="00152F4C">
        <w:tc>
          <w:tcPr>
            <w:tcW w:w="10682" w:type="dxa"/>
            <w:gridSpan w:val="2"/>
          </w:tcPr>
          <w:p w:rsidR="008E181E" w:rsidRDefault="008E181E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расходы составили 9 602,9 (девять миллионов шестьсот две и 9/10) тыс. руб., в том числе:</w:t>
            </w:r>
          </w:p>
        </w:tc>
      </w:tr>
      <w:tr w:rsidR="00A75D0A" w:rsidTr="00152F4C">
        <w:tc>
          <w:tcPr>
            <w:tcW w:w="392" w:type="dxa"/>
          </w:tcPr>
          <w:p w:rsidR="00A75D0A" w:rsidRDefault="00A75D0A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:rsidR="00A75D0A" w:rsidRPr="00A75D0A" w:rsidRDefault="00A75D0A" w:rsidP="00A75D0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проведение мероприятий составили 1 140,2 (один миллион сто сорок и 2/10) тыс. руб.; из них – 837,5 тыс. руб. (восемьсот тридцать семь и 5/10) тыс. руб. отчисления в Ассоциацию Национальное объединение строителей России; 42,0 (сорок две) тыс. руб. – обслуживание сайта и 245,7 (двести сорок пять и 7/10) тыс. руб. – расходы на проведение всех собраний (3 шт.) и мероприятий. </w:t>
            </w:r>
          </w:p>
        </w:tc>
      </w:tr>
      <w:tr w:rsidR="00A75D0A" w:rsidTr="00152F4C">
        <w:tc>
          <w:tcPr>
            <w:tcW w:w="392" w:type="dxa"/>
          </w:tcPr>
          <w:p w:rsidR="00A75D0A" w:rsidRDefault="00A75D0A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:rsidR="00A75D0A" w:rsidRDefault="008E5D6A" w:rsidP="00A75D0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75D0A">
              <w:rPr>
                <w:rFonts w:ascii="Times New Roman" w:hAnsi="Times New Roman"/>
                <w:sz w:val="24"/>
                <w:szCs w:val="24"/>
              </w:rPr>
              <w:t>асходы административно-управленческие составили 8 462,3 (восемь миллионов четыреста шестьдесят две и 3/10)</w:t>
            </w:r>
            <w:r w:rsidR="00EF5FC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E181E" w:rsidRPr="00A75D0A" w:rsidRDefault="008E181E" w:rsidP="008E181E">
            <w:pPr>
              <w:pStyle w:val="a3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81E" w:rsidTr="00152F4C">
        <w:tc>
          <w:tcPr>
            <w:tcW w:w="10682" w:type="dxa"/>
            <w:gridSpan w:val="2"/>
          </w:tcPr>
          <w:p w:rsidR="008E181E" w:rsidRPr="008E5D6A" w:rsidRDefault="008E181E" w:rsidP="008E18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средств на конец финансового 2017 года составил 255 998 (двести пятьдесят пять миллионов девятьсот девяносто восемь) тыс. руб.</w:t>
            </w:r>
          </w:p>
        </w:tc>
      </w:tr>
      <w:tr w:rsidR="00A75D0A" w:rsidTr="00152F4C">
        <w:tc>
          <w:tcPr>
            <w:tcW w:w="392" w:type="dxa"/>
          </w:tcPr>
          <w:p w:rsidR="00A75D0A" w:rsidRDefault="00A75D0A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D0A" w:rsidRDefault="00A75D0A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0" w:type="dxa"/>
          </w:tcPr>
          <w:p w:rsidR="00A75D0A" w:rsidRDefault="008E5D6A" w:rsidP="009E1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Компенсационный Фонд Союза со всеми доходами и минусом все расходов увеличился за прошедший год на 77 566,0 (семьдесят семь миллионов пятьсот шестьдесят шесть) тыс. руб.</w:t>
            </w:r>
          </w:p>
        </w:tc>
      </w:tr>
    </w:tbl>
    <w:p w:rsidR="009E1EA3" w:rsidRPr="009E1EA3" w:rsidRDefault="009E1EA3" w:rsidP="009E1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606" w:rsidRPr="00272064" w:rsidRDefault="00626606" w:rsidP="006266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064">
        <w:rPr>
          <w:rFonts w:ascii="Times New Roman" w:hAnsi="Times New Roman"/>
          <w:sz w:val="24"/>
          <w:szCs w:val="24"/>
        </w:rPr>
        <w:t>Одним из</w:t>
      </w:r>
      <w:r w:rsidR="00272064">
        <w:rPr>
          <w:rFonts w:ascii="Times New Roman" w:hAnsi="Times New Roman"/>
          <w:sz w:val="24"/>
          <w:szCs w:val="24"/>
        </w:rPr>
        <w:t xml:space="preserve"> основных</w:t>
      </w:r>
      <w:r w:rsidRPr="00272064">
        <w:rPr>
          <w:rFonts w:ascii="Times New Roman" w:hAnsi="Times New Roman"/>
          <w:sz w:val="24"/>
          <w:szCs w:val="24"/>
        </w:rPr>
        <w:t xml:space="preserve"> направлений работы являлось проведение контрольных мероприятий и осуществление мониторинга деятельности членов </w:t>
      </w:r>
      <w:r w:rsidR="00561D5E">
        <w:rPr>
          <w:rFonts w:ascii="Times New Roman" w:hAnsi="Times New Roman"/>
          <w:sz w:val="24"/>
          <w:szCs w:val="24"/>
        </w:rPr>
        <w:t>Союз</w:t>
      </w:r>
      <w:r w:rsidRPr="00272064">
        <w:rPr>
          <w:rFonts w:ascii="Times New Roman" w:hAnsi="Times New Roman"/>
          <w:sz w:val="24"/>
          <w:szCs w:val="24"/>
        </w:rPr>
        <w:t xml:space="preserve">а. </w:t>
      </w:r>
    </w:p>
    <w:p w:rsidR="00272064" w:rsidRPr="00272064" w:rsidRDefault="00272064" w:rsidP="002745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2F4C">
        <w:rPr>
          <w:rFonts w:ascii="Times New Roman" w:hAnsi="Times New Roman"/>
          <w:sz w:val="24"/>
          <w:szCs w:val="24"/>
        </w:rPr>
        <w:t>Результаты проведённых проверок членов таковы</w:t>
      </w:r>
      <w:r w:rsidR="00626606" w:rsidRPr="00152F4C">
        <w:rPr>
          <w:rFonts w:ascii="Times New Roman" w:hAnsi="Times New Roman"/>
          <w:sz w:val="24"/>
          <w:szCs w:val="24"/>
        </w:rPr>
        <w:t>:</w:t>
      </w:r>
      <w:r w:rsidR="00152F4C">
        <w:rPr>
          <w:rFonts w:ascii="Times New Roman" w:hAnsi="Times New Roman"/>
          <w:sz w:val="24"/>
          <w:szCs w:val="24"/>
        </w:rPr>
        <w:t xml:space="preserve"> в течение года проведено 6 внеплановых и 145 плановых проверки, из них в 1-ом квартале 36, в 4-ом квартале – 109 проверок.</w:t>
      </w:r>
    </w:p>
    <w:p w:rsidR="00D84187" w:rsidRDefault="00626606" w:rsidP="0062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064">
        <w:rPr>
          <w:rFonts w:ascii="Times New Roman" w:hAnsi="Times New Roman"/>
          <w:sz w:val="24"/>
          <w:szCs w:val="24"/>
        </w:rPr>
        <w:t xml:space="preserve">По результатам проверок на предмет соответствия членов </w:t>
      </w:r>
      <w:r w:rsidR="00561D5E">
        <w:rPr>
          <w:rFonts w:ascii="Times New Roman" w:hAnsi="Times New Roman"/>
          <w:sz w:val="24"/>
          <w:szCs w:val="24"/>
        </w:rPr>
        <w:t>Союза</w:t>
      </w:r>
      <w:r w:rsidRPr="00272064">
        <w:rPr>
          <w:rFonts w:ascii="Times New Roman" w:hAnsi="Times New Roman"/>
          <w:sz w:val="24"/>
          <w:szCs w:val="24"/>
        </w:rPr>
        <w:t xml:space="preserve"> требованиям к выдаче свидетельств о допуске к работам и стандартов </w:t>
      </w:r>
      <w:r w:rsidR="00561D5E">
        <w:rPr>
          <w:rFonts w:ascii="Times New Roman" w:hAnsi="Times New Roman"/>
          <w:sz w:val="24"/>
          <w:szCs w:val="24"/>
        </w:rPr>
        <w:t>Союза</w:t>
      </w:r>
      <w:r w:rsidRPr="00272064">
        <w:rPr>
          <w:rFonts w:ascii="Times New Roman" w:hAnsi="Times New Roman"/>
          <w:sz w:val="24"/>
          <w:szCs w:val="24"/>
        </w:rPr>
        <w:t>, мы делаем выводы, что не всеми членами они соблюдаются. Среди основных нарушений: отсутствие квалифицированных специалистов, прошедших повышение квалификации и аттестацию</w:t>
      </w:r>
      <w:r w:rsidR="00D84187">
        <w:rPr>
          <w:rFonts w:ascii="Times New Roman" w:hAnsi="Times New Roman"/>
          <w:sz w:val="24"/>
          <w:szCs w:val="24"/>
        </w:rPr>
        <w:t xml:space="preserve">, </w:t>
      </w:r>
      <w:r w:rsidR="00152F4C">
        <w:rPr>
          <w:rFonts w:ascii="Times New Roman" w:hAnsi="Times New Roman"/>
          <w:sz w:val="24"/>
          <w:szCs w:val="24"/>
        </w:rPr>
        <w:t xml:space="preserve">а также </w:t>
      </w:r>
      <w:r w:rsidR="00D84187">
        <w:rPr>
          <w:rFonts w:ascii="Times New Roman" w:hAnsi="Times New Roman"/>
          <w:sz w:val="24"/>
          <w:szCs w:val="24"/>
        </w:rPr>
        <w:t>включенных в национальный реестр специалистов.</w:t>
      </w:r>
    </w:p>
    <w:p w:rsidR="00626606" w:rsidRPr="00D84187" w:rsidRDefault="00152F4C" w:rsidP="00626606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Постоянно в</w:t>
      </w:r>
      <w:r w:rsidR="00626606" w:rsidRPr="00D84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едется сопровождение дел членов </w:t>
      </w:r>
      <w:r w:rsidR="00561D5E">
        <w:rPr>
          <w:rFonts w:ascii="Times New Roman" w:eastAsia="Calibri" w:hAnsi="Times New Roman" w:cs="Times New Roman"/>
          <w:sz w:val="24"/>
          <w:szCs w:val="24"/>
          <w:lang w:eastAsia="en-US"/>
        </w:rPr>
        <w:t>Союза</w:t>
      </w:r>
      <w:r w:rsidR="00626606" w:rsidRPr="00D84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 которых в результате проведения плановых проверок были выявлены нарушения и в отношении которых назначены меры дисциплинарной ответственности с целью своевременного устранения выявленных нарушений. Сотрудниками </w:t>
      </w:r>
      <w:r w:rsidR="00561D5E">
        <w:rPr>
          <w:rFonts w:ascii="Times New Roman" w:eastAsia="Calibri" w:hAnsi="Times New Roman" w:cs="Times New Roman"/>
          <w:sz w:val="24"/>
          <w:szCs w:val="24"/>
          <w:lang w:eastAsia="en-US"/>
        </w:rPr>
        <w:t>Союза</w:t>
      </w:r>
      <w:r w:rsidR="00626606" w:rsidRPr="00D84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отслеживается своевременное устранение выявленных нарушений.</w:t>
      </w:r>
    </w:p>
    <w:p w:rsidR="009E1EA3" w:rsidRDefault="00A83253" w:rsidP="006266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064">
        <w:rPr>
          <w:rFonts w:ascii="Times New Roman" w:hAnsi="Times New Roman"/>
          <w:sz w:val="24"/>
          <w:szCs w:val="24"/>
        </w:rPr>
        <w:t xml:space="preserve">В </w:t>
      </w:r>
      <w:r w:rsidR="00272064">
        <w:rPr>
          <w:rFonts w:ascii="Times New Roman" w:hAnsi="Times New Roman"/>
          <w:sz w:val="24"/>
          <w:szCs w:val="24"/>
        </w:rPr>
        <w:t>2017 году</w:t>
      </w:r>
      <w:r w:rsidR="009E1EA3">
        <w:rPr>
          <w:rFonts w:ascii="Times New Roman" w:hAnsi="Times New Roman"/>
          <w:sz w:val="24"/>
          <w:szCs w:val="24"/>
        </w:rPr>
        <w:t xml:space="preserve"> ю</w:t>
      </w:r>
      <w:r w:rsidR="009E1EA3" w:rsidRPr="009E1EA3">
        <w:rPr>
          <w:rFonts w:ascii="Times New Roman" w:hAnsi="Times New Roman"/>
          <w:sz w:val="24"/>
          <w:szCs w:val="24"/>
        </w:rPr>
        <w:t>ридическое сопровождение</w:t>
      </w:r>
      <w:r w:rsidR="009E1EA3">
        <w:rPr>
          <w:rFonts w:ascii="Times New Roman" w:hAnsi="Times New Roman"/>
          <w:sz w:val="24"/>
          <w:szCs w:val="24"/>
        </w:rPr>
        <w:t xml:space="preserve"> деятельности аппарата Союза велось самым скрупулёзным образом. Необходимо было очень точно, тщательно и своевременно подготовить все требовавшие изменений документы, направляемые в Ростехнадзор, Министерство Юстиции.</w:t>
      </w:r>
    </w:p>
    <w:p w:rsidR="00B71D24" w:rsidRDefault="0027452D" w:rsidP="001A51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A5198" w:rsidRPr="0027452D">
        <w:rPr>
          <w:rFonts w:ascii="Times New Roman" w:hAnsi="Times New Roman"/>
          <w:sz w:val="24"/>
          <w:szCs w:val="24"/>
        </w:rPr>
        <w:t xml:space="preserve"> отчетном году</w:t>
      </w:r>
      <w:r>
        <w:rPr>
          <w:rFonts w:ascii="Times New Roman" w:hAnsi="Times New Roman"/>
          <w:sz w:val="24"/>
          <w:szCs w:val="24"/>
        </w:rPr>
        <w:t xml:space="preserve"> мы</w:t>
      </w:r>
      <w:r w:rsidR="001A5198" w:rsidRPr="0027452D">
        <w:rPr>
          <w:rFonts w:ascii="Times New Roman" w:hAnsi="Times New Roman"/>
          <w:sz w:val="24"/>
          <w:szCs w:val="24"/>
        </w:rPr>
        <w:t xml:space="preserve"> постарались больше</w:t>
      </w:r>
      <w:r w:rsidR="001A5198">
        <w:rPr>
          <w:rFonts w:ascii="Times New Roman" w:hAnsi="Times New Roman"/>
          <w:sz w:val="24"/>
          <w:szCs w:val="24"/>
        </w:rPr>
        <w:t xml:space="preserve"> осветить работу нашего Союза посредством </w:t>
      </w:r>
      <w:r>
        <w:rPr>
          <w:rFonts w:ascii="Times New Roman" w:hAnsi="Times New Roman"/>
          <w:sz w:val="24"/>
          <w:szCs w:val="24"/>
        </w:rPr>
        <w:t>открыт</w:t>
      </w:r>
      <w:r w:rsidR="001A5198">
        <w:rPr>
          <w:rFonts w:ascii="Times New Roman" w:hAnsi="Times New Roman"/>
          <w:sz w:val="24"/>
          <w:szCs w:val="24"/>
        </w:rPr>
        <w:t>ого взаимодействия со средствами массовой информации. На радиостанции «Радио Россия» (КБР)</w:t>
      </w:r>
      <w:r>
        <w:rPr>
          <w:rFonts w:ascii="Times New Roman" w:hAnsi="Times New Roman"/>
          <w:sz w:val="24"/>
          <w:szCs w:val="24"/>
        </w:rPr>
        <w:t xml:space="preserve"> вышел комментарий юриста </w:t>
      </w:r>
      <w:r w:rsidR="003257A5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 xml:space="preserve"> с разъяснениями о</w:t>
      </w:r>
      <w:r w:rsidR="00B71D2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B71D24">
        <w:rPr>
          <w:rFonts w:ascii="Times New Roman" w:hAnsi="Times New Roman"/>
          <w:sz w:val="24"/>
          <w:szCs w:val="24"/>
        </w:rPr>
        <w:t>изменениях</w:t>
      </w:r>
      <w:r w:rsidR="000D5899">
        <w:rPr>
          <w:rFonts w:ascii="Times New Roman" w:hAnsi="Times New Roman"/>
          <w:sz w:val="24"/>
          <w:szCs w:val="24"/>
        </w:rPr>
        <w:t xml:space="preserve">, происходящих </w:t>
      </w:r>
      <w:r w:rsidR="00B71D24">
        <w:rPr>
          <w:rFonts w:ascii="Times New Roman" w:hAnsi="Times New Roman"/>
          <w:sz w:val="24"/>
          <w:szCs w:val="24"/>
        </w:rPr>
        <w:t xml:space="preserve">в строительной </w:t>
      </w:r>
      <w:r w:rsidR="000D5899">
        <w:rPr>
          <w:rFonts w:ascii="Times New Roman" w:hAnsi="Times New Roman"/>
          <w:sz w:val="24"/>
          <w:szCs w:val="24"/>
        </w:rPr>
        <w:t xml:space="preserve">отрасли, </w:t>
      </w:r>
      <w:r w:rsidR="00B71D24">
        <w:rPr>
          <w:rFonts w:ascii="Times New Roman" w:hAnsi="Times New Roman"/>
          <w:sz w:val="24"/>
          <w:szCs w:val="24"/>
        </w:rPr>
        <w:t>в связи с принятием Федерального закона №372-ФЗ от 03.07.2016 «О внесении изменений в Градостроительный кодекс РФ и отдельные законодательные акты РФ».</w:t>
      </w:r>
    </w:p>
    <w:p w:rsidR="007D399F" w:rsidRDefault="000D5899" w:rsidP="001A51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71D24">
        <w:rPr>
          <w:rFonts w:ascii="Times New Roman" w:hAnsi="Times New Roman"/>
          <w:sz w:val="24"/>
          <w:szCs w:val="24"/>
        </w:rPr>
        <w:t>бще</w:t>
      </w:r>
      <w:r>
        <w:rPr>
          <w:rFonts w:ascii="Times New Roman" w:hAnsi="Times New Roman"/>
          <w:sz w:val="24"/>
          <w:szCs w:val="24"/>
        </w:rPr>
        <w:t>е</w:t>
      </w:r>
      <w:r w:rsidR="00B71D24">
        <w:rPr>
          <w:rFonts w:ascii="Times New Roman" w:hAnsi="Times New Roman"/>
          <w:sz w:val="24"/>
          <w:szCs w:val="24"/>
        </w:rPr>
        <w:t xml:space="preserve"> собрани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B71D24">
        <w:rPr>
          <w:rFonts w:ascii="Times New Roman" w:hAnsi="Times New Roman"/>
          <w:sz w:val="24"/>
          <w:szCs w:val="24"/>
        </w:rPr>
        <w:t>Союза «Строители КБР» 30</w:t>
      </w:r>
      <w:r w:rsidR="007D399F">
        <w:rPr>
          <w:rFonts w:ascii="Times New Roman" w:hAnsi="Times New Roman"/>
          <w:sz w:val="24"/>
          <w:szCs w:val="24"/>
        </w:rPr>
        <w:t xml:space="preserve"> мая и</w:t>
      </w:r>
      <w:r w:rsidR="007D399F" w:rsidRPr="007D399F">
        <w:rPr>
          <w:rFonts w:ascii="Times New Roman" w:hAnsi="Times New Roman"/>
          <w:sz w:val="24"/>
          <w:szCs w:val="24"/>
        </w:rPr>
        <w:t xml:space="preserve"> </w:t>
      </w:r>
      <w:r w:rsidR="007D399F">
        <w:rPr>
          <w:rFonts w:ascii="Times New Roman" w:hAnsi="Times New Roman"/>
          <w:sz w:val="24"/>
          <w:szCs w:val="24"/>
        </w:rPr>
        <w:t>чествование членов Союза в «День строителя» 11 августа</w:t>
      </w:r>
      <w:r w:rsidR="00B71D24">
        <w:rPr>
          <w:rFonts w:ascii="Times New Roman" w:hAnsi="Times New Roman"/>
          <w:sz w:val="24"/>
          <w:szCs w:val="24"/>
        </w:rPr>
        <w:t>, как новостн</w:t>
      </w:r>
      <w:r w:rsidR="007D399F">
        <w:rPr>
          <w:rFonts w:ascii="Times New Roman" w:hAnsi="Times New Roman"/>
          <w:sz w:val="24"/>
          <w:szCs w:val="24"/>
        </w:rPr>
        <w:t>ые</w:t>
      </w:r>
      <w:r w:rsidR="00B71D24">
        <w:rPr>
          <w:rFonts w:ascii="Times New Roman" w:hAnsi="Times New Roman"/>
          <w:sz w:val="24"/>
          <w:szCs w:val="24"/>
        </w:rPr>
        <w:t xml:space="preserve"> события, нашл</w:t>
      </w:r>
      <w:r w:rsidR="007D399F">
        <w:rPr>
          <w:rFonts w:ascii="Times New Roman" w:hAnsi="Times New Roman"/>
          <w:sz w:val="24"/>
          <w:szCs w:val="24"/>
        </w:rPr>
        <w:t>и</w:t>
      </w:r>
      <w:r w:rsidR="00B71D24">
        <w:rPr>
          <w:rFonts w:ascii="Times New Roman" w:hAnsi="Times New Roman"/>
          <w:sz w:val="24"/>
          <w:szCs w:val="24"/>
        </w:rPr>
        <w:t xml:space="preserve"> место в выпусках передач «Вести Кабардино-Балкария</w:t>
      </w:r>
      <w:r w:rsidR="007D399F">
        <w:rPr>
          <w:rFonts w:ascii="Times New Roman" w:hAnsi="Times New Roman"/>
          <w:sz w:val="24"/>
          <w:szCs w:val="24"/>
        </w:rPr>
        <w:t>».</w:t>
      </w:r>
    </w:p>
    <w:p w:rsidR="006F0472" w:rsidRPr="006F0472" w:rsidRDefault="00543A58" w:rsidP="001A51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подготовлены публикации для «Кабардино-Балкарск</w:t>
      </w:r>
      <w:r w:rsidR="000D5899">
        <w:rPr>
          <w:rFonts w:ascii="Times New Roman" w:hAnsi="Times New Roman"/>
          <w:sz w:val="24"/>
          <w:szCs w:val="24"/>
        </w:rPr>
        <w:t>ой правды</w:t>
      </w:r>
      <w:r>
        <w:rPr>
          <w:rFonts w:ascii="Times New Roman" w:hAnsi="Times New Roman"/>
          <w:sz w:val="24"/>
          <w:szCs w:val="24"/>
        </w:rPr>
        <w:t>», «Газет</w:t>
      </w:r>
      <w:r w:rsidR="000D589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Юга» и для отраслевого журнала «Строительная орбита».</w:t>
      </w:r>
      <w:r w:rsidR="000D5899">
        <w:rPr>
          <w:rFonts w:ascii="Times New Roman" w:hAnsi="Times New Roman"/>
          <w:sz w:val="24"/>
          <w:szCs w:val="24"/>
        </w:rPr>
        <w:t xml:space="preserve"> </w:t>
      </w:r>
      <w:r w:rsidR="006F0472">
        <w:rPr>
          <w:rFonts w:ascii="Times New Roman" w:hAnsi="Times New Roman"/>
          <w:sz w:val="24"/>
          <w:szCs w:val="24"/>
        </w:rPr>
        <w:t xml:space="preserve">Приняли участие в </w:t>
      </w:r>
      <w:r w:rsidR="006F0472">
        <w:rPr>
          <w:rFonts w:ascii="Times New Roman" w:hAnsi="Times New Roman"/>
          <w:sz w:val="24"/>
          <w:szCs w:val="24"/>
          <w:lang w:val="en-US"/>
        </w:rPr>
        <w:t>XIV</w:t>
      </w:r>
      <w:r w:rsidR="006F0472" w:rsidRPr="006F0472">
        <w:rPr>
          <w:rFonts w:ascii="Times New Roman" w:hAnsi="Times New Roman"/>
          <w:sz w:val="24"/>
          <w:szCs w:val="24"/>
        </w:rPr>
        <w:t xml:space="preserve"> </w:t>
      </w:r>
      <w:r w:rsidR="006F0472">
        <w:rPr>
          <w:rFonts w:ascii="Times New Roman" w:hAnsi="Times New Roman"/>
          <w:sz w:val="24"/>
          <w:szCs w:val="24"/>
        </w:rPr>
        <w:t xml:space="preserve">Всероссийском съезде СРО, проведённом в Москве. </w:t>
      </w:r>
    </w:p>
    <w:p w:rsidR="00540611" w:rsidRDefault="000D5899" w:rsidP="001A51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538F3">
        <w:rPr>
          <w:rFonts w:ascii="Times New Roman" w:hAnsi="Times New Roman"/>
          <w:sz w:val="24"/>
          <w:szCs w:val="24"/>
        </w:rPr>
        <w:t xml:space="preserve">егулярно </w:t>
      </w:r>
      <w:r w:rsidR="006F0472">
        <w:rPr>
          <w:rFonts w:ascii="Times New Roman" w:hAnsi="Times New Roman"/>
          <w:sz w:val="24"/>
          <w:szCs w:val="24"/>
        </w:rPr>
        <w:t>наполня</w:t>
      </w:r>
      <w:r>
        <w:rPr>
          <w:rFonts w:ascii="Times New Roman" w:hAnsi="Times New Roman"/>
          <w:sz w:val="24"/>
          <w:szCs w:val="24"/>
        </w:rPr>
        <w:t xml:space="preserve">ли </w:t>
      </w:r>
      <w:r w:rsidR="006F0472">
        <w:rPr>
          <w:rFonts w:ascii="Times New Roman" w:hAnsi="Times New Roman"/>
          <w:sz w:val="24"/>
          <w:szCs w:val="24"/>
        </w:rPr>
        <w:t>и актуализир</w:t>
      </w:r>
      <w:r>
        <w:rPr>
          <w:rFonts w:ascii="Times New Roman" w:hAnsi="Times New Roman"/>
          <w:sz w:val="24"/>
          <w:szCs w:val="24"/>
        </w:rPr>
        <w:t>овали информацию сайта Союза «Строители КБР».</w:t>
      </w:r>
      <w:r w:rsidR="006F0472">
        <w:rPr>
          <w:rFonts w:ascii="Times New Roman" w:hAnsi="Times New Roman"/>
          <w:sz w:val="24"/>
          <w:szCs w:val="24"/>
        </w:rPr>
        <w:t xml:space="preserve"> </w:t>
      </w:r>
    </w:p>
    <w:p w:rsidR="00C5105E" w:rsidRDefault="00BB50B5" w:rsidP="006266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52D">
        <w:rPr>
          <w:rFonts w:ascii="Times New Roman" w:hAnsi="Times New Roman"/>
          <w:sz w:val="24"/>
          <w:szCs w:val="24"/>
        </w:rPr>
        <w:t>В заключение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50B5">
        <w:rPr>
          <w:rFonts w:ascii="Times New Roman" w:hAnsi="Times New Roman"/>
          <w:sz w:val="24"/>
          <w:szCs w:val="24"/>
        </w:rPr>
        <w:t>мы</w:t>
      </w:r>
      <w:r w:rsidR="00626606" w:rsidRPr="00BB5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626606" w:rsidRPr="00BB50B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лным основанием </w:t>
      </w:r>
      <w:r w:rsidR="00626606" w:rsidRPr="00BB50B5">
        <w:rPr>
          <w:rFonts w:ascii="Times New Roman" w:hAnsi="Times New Roman"/>
          <w:sz w:val="24"/>
          <w:szCs w:val="24"/>
        </w:rPr>
        <w:t>можем</w:t>
      </w:r>
      <w:r>
        <w:rPr>
          <w:rFonts w:ascii="Times New Roman" w:hAnsi="Times New Roman"/>
          <w:sz w:val="24"/>
          <w:szCs w:val="24"/>
        </w:rPr>
        <w:t xml:space="preserve"> заявить</w:t>
      </w:r>
      <w:r w:rsidR="00626606" w:rsidRPr="00BB50B5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 xml:space="preserve">этот сложный для многих саморегулируемых организаций переходный период, связанный с реформой законодательства и </w:t>
      </w:r>
      <w:r w:rsidR="00C5105E">
        <w:rPr>
          <w:rFonts w:ascii="Times New Roman" w:hAnsi="Times New Roman"/>
          <w:sz w:val="24"/>
          <w:szCs w:val="24"/>
        </w:rPr>
        <w:t xml:space="preserve">непростой ситуацией в экономике страны, </w:t>
      </w:r>
      <w:r>
        <w:rPr>
          <w:rFonts w:ascii="Times New Roman" w:hAnsi="Times New Roman"/>
          <w:sz w:val="24"/>
          <w:szCs w:val="24"/>
        </w:rPr>
        <w:t xml:space="preserve">нами был пройден успешно. </w:t>
      </w:r>
      <w:r w:rsidR="00C5105E">
        <w:rPr>
          <w:rFonts w:ascii="Times New Roman" w:hAnsi="Times New Roman"/>
          <w:sz w:val="24"/>
          <w:szCs w:val="24"/>
        </w:rPr>
        <w:t>Это произошло</w:t>
      </w:r>
      <w:r>
        <w:rPr>
          <w:rFonts w:ascii="Times New Roman" w:hAnsi="Times New Roman"/>
          <w:sz w:val="24"/>
          <w:szCs w:val="24"/>
        </w:rPr>
        <w:t xml:space="preserve"> только благодаря нашей плодотворной совместной работе с членами нашего Союза</w:t>
      </w:r>
      <w:r w:rsidR="00C5105E">
        <w:rPr>
          <w:rFonts w:ascii="Times New Roman" w:hAnsi="Times New Roman"/>
          <w:sz w:val="24"/>
          <w:szCs w:val="24"/>
        </w:rPr>
        <w:t>, высокому качеству труда наших строителей, компетентности и организованности исполнительного аппарата Союза «Строители Кабардино-Балкарской республики.</w:t>
      </w:r>
      <w:bookmarkStart w:id="0" w:name="_GoBack"/>
      <w:bookmarkEnd w:id="0"/>
    </w:p>
    <w:sectPr w:rsidR="00C5105E" w:rsidSect="00B27F81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17" w:rsidRDefault="00633A17">
      <w:pPr>
        <w:spacing w:after="0" w:line="240" w:lineRule="auto"/>
      </w:pPr>
      <w:r>
        <w:separator/>
      </w:r>
    </w:p>
  </w:endnote>
  <w:endnote w:type="continuationSeparator" w:id="0">
    <w:p w:rsidR="00633A17" w:rsidRDefault="0063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625792"/>
      <w:docPartObj>
        <w:docPartGallery w:val="Page Numbers (Bottom of Page)"/>
        <w:docPartUnique/>
      </w:docPartObj>
    </w:sdtPr>
    <w:sdtEndPr/>
    <w:sdtContent>
      <w:p w:rsidR="00F54B23" w:rsidRDefault="00EF29F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4B23" w:rsidRDefault="00633A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17" w:rsidRDefault="00633A17">
      <w:pPr>
        <w:spacing w:after="0" w:line="240" w:lineRule="auto"/>
      </w:pPr>
      <w:r>
        <w:separator/>
      </w:r>
    </w:p>
  </w:footnote>
  <w:footnote w:type="continuationSeparator" w:id="0">
    <w:p w:rsidR="00633A17" w:rsidRDefault="00633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B1124"/>
    <w:multiLevelType w:val="hybridMultilevel"/>
    <w:tmpl w:val="8A9AB5E2"/>
    <w:lvl w:ilvl="0" w:tplc="C5C6DAC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F4"/>
    <w:rsid w:val="00027642"/>
    <w:rsid w:val="000C5E97"/>
    <w:rsid w:val="000D5899"/>
    <w:rsid w:val="00143229"/>
    <w:rsid w:val="00152F4C"/>
    <w:rsid w:val="001A5198"/>
    <w:rsid w:val="00272064"/>
    <w:rsid w:val="0027452D"/>
    <w:rsid w:val="00301ED7"/>
    <w:rsid w:val="003257A5"/>
    <w:rsid w:val="00366EC1"/>
    <w:rsid w:val="003B2ADB"/>
    <w:rsid w:val="00424F74"/>
    <w:rsid w:val="0046284D"/>
    <w:rsid w:val="004D1C79"/>
    <w:rsid w:val="004E58DF"/>
    <w:rsid w:val="00510955"/>
    <w:rsid w:val="00540611"/>
    <w:rsid w:val="00543A58"/>
    <w:rsid w:val="00553E96"/>
    <w:rsid w:val="00561D5E"/>
    <w:rsid w:val="00575312"/>
    <w:rsid w:val="00591E62"/>
    <w:rsid w:val="005A488D"/>
    <w:rsid w:val="005A65E4"/>
    <w:rsid w:val="005E0772"/>
    <w:rsid w:val="005E0BC8"/>
    <w:rsid w:val="005F7543"/>
    <w:rsid w:val="00626606"/>
    <w:rsid w:val="00633A17"/>
    <w:rsid w:val="00637040"/>
    <w:rsid w:val="00651C6F"/>
    <w:rsid w:val="00653BBF"/>
    <w:rsid w:val="006A5C14"/>
    <w:rsid w:val="006C7C67"/>
    <w:rsid w:val="006D7A39"/>
    <w:rsid w:val="006F0472"/>
    <w:rsid w:val="006F7AA4"/>
    <w:rsid w:val="00710092"/>
    <w:rsid w:val="00710918"/>
    <w:rsid w:val="00737540"/>
    <w:rsid w:val="00776E91"/>
    <w:rsid w:val="0077755F"/>
    <w:rsid w:val="007856D7"/>
    <w:rsid w:val="00787A74"/>
    <w:rsid w:val="007D399F"/>
    <w:rsid w:val="007D44BD"/>
    <w:rsid w:val="007F0373"/>
    <w:rsid w:val="007F7732"/>
    <w:rsid w:val="0082278F"/>
    <w:rsid w:val="008444ED"/>
    <w:rsid w:val="00885D7F"/>
    <w:rsid w:val="00890C4D"/>
    <w:rsid w:val="00897C3D"/>
    <w:rsid w:val="008E181E"/>
    <w:rsid w:val="008E4510"/>
    <w:rsid w:val="008E5D6A"/>
    <w:rsid w:val="00902E93"/>
    <w:rsid w:val="0094379D"/>
    <w:rsid w:val="009538F3"/>
    <w:rsid w:val="009822D9"/>
    <w:rsid w:val="009861A5"/>
    <w:rsid w:val="009D3505"/>
    <w:rsid w:val="009E1EA3"/>
    <w:rsid w:val="00A1394F"/>
    <w:rsid w:val="00A16E60"/>
    <w:rsid w:val="00A26645"/>
    <w:rsid w:val="00A46A40"/>
    <w:rsid w:val="00A70CA9"/>
    <w:rsid w:val="00A75D0A"/>
    <w:rsid w:val="00A8213E"/>
    <w:rsid w:val="00A83253"/>
    <w:rsid w:val="00AA5A86"/>
    <w:rsid w:val="00AE1BB0"/>
    <w:rsid w:val="00B10C7A"/>
    <w:rsid w:val="00B138EB"/>
    <w:rsid w:val="00B2102C"/>
    <w:rsid w:val="00B45EFF"/>
    <w:rsid w:val="00B670BC"/>
    <w:rsid w:val="00B71D24"/>
    <w:rsid w:val="00B87A68"/>
    <w:rsid w:val="00BB50B5"/>
    <w:rsid w:val="00BC2D72"/>
    <w:rsid w:val="00C5105E"/>
    <w:rsid w:val="00CF5F0B"/>
    <w:rsid w:val="00D0412F"/>
    <w:rsid w:val="00D266EE"/>
    <w:rsid w:val="00D474F7"/>
    <w:rsid w:val="00D50A45"/>
    <w:rsid w:val="00D84187"/>
    <w:rsid w:val="00D9236C"/>
    <w:rsid w:val="00DA5DEA"/>
    <w:rsid w:val="00DA75E8"/>
    <w:rsid w:val="00DD771A"/>
    <w:rsid w:val="00DE71E2"/>
    <w:rsid w:val="00DF6C26"/>
    <w:rsid w:val="00E17814"/>
    <w:rsid w:val="00E42582"/>
    <w:rsid w:val="00E4629E"/>
    <w:rsid w:val="00E56322"/>
    <w:rsid w:val="00EF29F4"/>
    <w:rsid w:val="00EF5FC7"/>
    <w:rsid w:val="00EF6EDA"/>
    <w:rsid w:val="00F3717C"/>
    <w:rsid w:val="00F628B4"/>
    <w:rsid w:val="00F651AA"/>
    <w:rsid w:val="00FA1930"/>
    <w:rsid w:val="00FA3FC3"/>
    <w:rsid w:val="00FD3834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E7D85-2E03-4C99-9E8F-B61D0974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F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F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F29F4"/>
  </w:style>
  <w:style w:type="paragraph" w:customStyle="1" w:styleId="a6">
    <w:name w:val="Стиль"/>
    <w:rsid w:val="00EF2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26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6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F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 Матуева</cp:lastModifiedBy>
  <cp:revision>4</cp:revision>
  <dcterms:created xsi:type="dcterms:W3CDTF">2018-03-30T08:46:00Z</dcterms:created>
  <dcterms:modified xsi:type="dcterms:W3CDTF">2018-05-03T11:32:00Z</dcterms:modified>
</cp:coreProperties>
</file>