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7C" w:rsidRDefault="00CF6AE5" w:rsidP="00B92E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</w:p>
    <w:p w:rsidR="005B6A2B" w:rsidRPr="00C242BD" w:rsidRDefault="00887903" w:rsidP="004D7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2BD">
        <w:rPr>
          <w:rFonts w:ascii="Times New Roman" w:hAnsi="Times New Roman" w:cs="Times New Roman"/>
          <w:b/>
          <w:sz w:val="28"/>
          <w:szCs w:val="28"/>
        </w:rPr>
        <w:t xml:space="preserve">Пояснительная </w:t>
      </w:r>
      <w:r w:rsidR="003712DA" w:rsidRPr="00C242BD">
        <w:rPr>
          <w:rFonts w:ascii="Times New Roman" w:hAnsi="Times New Roman" w:cs="Times New Roman"/>
          <w:b/>
          <w:sz w:val="28"/>
          <w:szCs w:val="28"/>
        </w:rPr>
        <w:t>записка</w:t>
      </w:r>
      <w:r w:rsidR="00471C10">
        <w:rPr>
          <w:rFonts w:ascii="Times New Roman" w:hAnsi="Times New Roman" w:cs="Times New Roman"/>
          <w:b/>
          <w:sz w:val="28"/>
          <w:szCs w:val="28"/>
        </w:rPr>
        <w:t xml:space="preserve"> к отчету Сметы доходов и расходов</w:t>
      </w:r>
    </w:p>
    <w:p w:rsidR="00C242BD" w:rsidRDefault="00D06CBA" w:rsidP="00C24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Союза «Строители КБР»</w:t>
      </w:r>
      <w:r w:rsidR="005B6A2B" w:rsidRPr="00C24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2DA" w:rsidRPr="00C242BD">
        <w:rPr>
          <w:rFonts w:ascii="Times New Roman" w:hAnsi="Times New Roman" w:cs="Times New Roman"/>
          <w:b/>
          <w:sz w:val="28"/>
          <w:szCs w:val="28"/>
        </w:rPr>
        <w:t>з</w:t>
      </w:r>
      <w:r w:rsidR="005B6A2B" w:rsidRPr="00C242BD">
        <w:rPr>
          <w:rFonts w:ascii="Times New Roman" w:hAnsi="Times New Roman" w:cs="Times New Roman"/>
          <w:b/>
          <w:sz w:val="28"/>
          <w:szCs w:val="28"/>
        </w:rPr>
        <w:t>а 201</w:t>
      </w:r>
      <w:r w:rsidR="00344875">
        <w:rPr>
          <w:rFonts w:ascii="Times New Roman" w:hAnsi="Times New Roman" w:cs="Times New Roman"/>
          <w:b/>
          <w:sz w:val="28"/>
          <w:szCs w:val="28"/>
        </w:rPr>
        <w:t>9</w:t>
      </w:r>
      <w:r w:rsidR="005B6A2B" w:rsidRPr="00C242B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71C10" w:rsidRDefault="00471C10" w:rsidP="00C24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Доходная часть</w:t>
      </w:r>
    </w:p>
    <w:p w:rsidR="00DA12F4" w:rsidRDefault="00471C10" w:rsidP="00471C10">
      <w:pPr>
        <w:jc w:val="both"/>
        <w:rPr>
          <w:rFonts w:ascii="Times New Roman" w:hAnsi="Times New Roman" w:cs="Times New Roman"/>
          <w:sz w:val="28"/>
          <w:szCs w:val="28"/>
        </w:rPr>
      </w:pPr>
      <w:r w:rsidRPr="00471C10">
        <w:rPr>
          <w:rFonts w:ascii="Times New Roman" w:hAnsi="Times New Roman" w:cs="Times New Roman"/>
          <w:sz w:val="28"/>
          <w:szCs w:val="28"/>
        </w:rPr>
        <w:t xml:space="preserve">Ожидаемая доходная часть Сметы </w:t>
      </w:r>
      <w:r w:rsidR="00DA12F4">
        <w:rPr>
          <w:rFonts w:ascii="Times New Roman" w:hAnsi="Times New Roman" w:cs="Times New Roman"/>
          <w:sz w:val="28"/>
          <w:szCs w:val="28"/>
        </w:rPr>
        <w:t xml:space="preserve">всего по плану 16900 000руб. Фактически все поступления </w:t>
      </w:r>
      <w:r>
        <w:rPr>
          <w:rFonts w:ascii="Times New Roman" w:hAnsi="Times New Roman" w:cs="Times New Roman"/>
          <w:sz w:val="28"/>
          <w:szCs w:val="28"/>
        </w:rPr>
        <w:t>составил</w:t>
      </w:r>
      <w:r w:rsidR="00DA12F4">
        <w:rPr>
          <w:rFonts w:ascii="Times New Roman" w:hAnsi="Times New Roman" w:cs="Times New Roman"/>
          <w:sz w:val="28"/>
          <w:szCs w:val="28"/>
        </w:rPr>
        <w:t xml:space="preserve">и </w:t>
      </w:r>
      <w:r w:rsidR="00DA12F4" w:rsidRPr="009D3AEC">
        <w:rPr>
          <w:rFonts w:ascii="Times New Roman" w:hAnsi="Times New Roman" w:cs="Times New Roman"/>
          <w:b/>
          <w:sz w:val="28"/>
          <w:szCs w:val="28"/>
        </w:rPr>
        <w:t>16843193 руб., что составило 99,7%,</w:t>
      </w:r>
      <w:r w:rsidR="00DA12F4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471C10" w:rsidRDefault="009D3AEC" w:rsidP="00471C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вступительным и членским взноса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BE7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14400000 руб. факт - </w:t>
      </w:r>
      <w:r w:rsidR="00DA12F4" w:rsidRPr="00DA12F4">
        <w:rPr>
          <w:rFonts w:ascii="Times New Roman" w:hAnsi="Times New Roman" w:cs="Times New Roman"/>
          <w:sz w:val="28"/>
          <w:szCs w:val="28"/>
        </w:rPr>
        <w:t xml:space="preserve">  </w:t>
      </w:r>
      <w:r w:rsidR="00471C10" w:rsidRPr="00471C10">
        <w:rPr>
          <w:rFonts w:ascii="Times New Roman" w:hAnsi="Times New Roman" w:cs="Times New Roman"/>
          <w:b/>
          <w:sz w:val="28"/>
          <w:szCs w:val="28"/>
        </w:rPr>
        <w:t>16163262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1F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112</w:t>
      </w:r>
      <w:r w:rsidR="00AB01F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B01F8">
        <w:rPr>
          <w:rFonts w:ascii="Times New Roman" w:hAnsi="Times New Roman" w:cs="Times New Roman"/>
          <w:b/>
          <w:sz w:val="28"/>
          <w:szCs w:val="28"/>
        </w:rPr>
        <w:t>%)</w:t>
      </w:r>
      <w:r w:rsidR="00471C10">
        <w:rPr>
          <w:rFonts w:ascii="Times New Roman" w:hAnsi="Times New Roman" w:cs="Times New Roman"/>
          <w:sz w:val="28"/>
          <w:szCs w:val="28"/>
        </w:rPr>
        <w:t xml:space="preserve"> </w:t>
      </w:r>
      <w:r w:rsidR="00471C10" w:rsidRPr="00471C10">
        <w:rPr>
          <w:rFonts w:ascii="Times New Roman" w:hAnsi="Times New Roman" w:cs="Times New Roman"/>
          <w:sz w:val="28"/>
          <w:szCs w:val="28"/>
        </w:rPr>
        <w:t>(Шестнадцать миллионов сто шестьдесят три тысячи двести шестьдесят два рубля)</w:t>
      </w:r>
      <w:r w:rsidR="00471C10">
        <w:rPr>
          <w:rFonts w:ascii="Times New Roman" w:hAnsi="Times New Roman" w:cs="Times New Roman"/>
          <w:sz w:val="28"/>
          <w:szCs w:val="28"/>
        </w:rPr>
        <w:t>.</w:t>
      </w:r>
    </w:p>
    <w:p w:rsidR="00AB01F8" w:rsidRDefault="00AB01F8" w:rsidP="00471C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 или остаток на начало года 494931 руб.</w:t>
      </w:r>
      <w:r w:rsidR="001D5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плану 500 000руб. (99,0%)</w:t>
      </w:r>
    </w:p>
    <w:p w:rsidR="00AB01F8" w:rsidRDefault="00AB01F8" w:rsidP="00471C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доходы от реализации основного средства составили 185000 руб.</w:t>
      </w:r>
    </w:p>
    <w:p w:rsidR="00AB01F8" w:rsidRPr="006D00BD" w:rsidRDefault="00AB01F8" w:rsidP="00AB0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0BD">
        <w:rPr>
          <w:rFonts w:ascii="Times New Roman" w:hAnsi="Times New Roman" w:cs="Times New Roman"/>
          <w:b/>
          <w:sz w:val="28"/>
          <w:szCs w:val="28"/>
        </w:rPr>
        <w:t>Расходная часть</w:t>
      </w:r>
    </w:p>
    <w:p w:rsidR="00E34498" w:rsidRPr="00C242BD" w:rsidRDefault="00344D43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818C2" w:rsidRPr="00C242BD">
        <w:rPr>
          <w:rFonts w:ascii="Times New Roman" w:hAnsi="Times New Roman" w:cs="Times New Roman"/>
          <w:sz w:val="28"/>
          <w:szCs w:val="28"/>
        </w:rPr>
        <w:t xml:space="preserve">асходная часть </w:t>
      </w:r>
      <w:r w:rsidR="00CD525A">
        <w:rPr>
          <w:rFonts w:ascii="Times New Roman" w:hAnsi="Times New Roman" w:cs="Times New Roman"/>
          <w:sz w:val="28"/>
          <w:szCs w:val="28"/>
        </w:rPr>
        <w:t xml:space="preserve">Сметы </w:t>
      </w: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="00874BEB" w:rsidRPr="00AB01F8">
        <w:rPr>
          <w:rFonts w:ascii="Times New Roman" w:hAnsi="Times New Roman" w:cs="Times New Roman"/>
          <w:sz w:val="28"/>
          <w:szCs w:val="28"/>
        </w:rPr>
        <w:t>1</w:t>
      </w:r>
      <w:r w:rsidR="00344875" w:rsidRPr="00AB01F8">
        <w:rPr>
          <w:rFonts w:ascii="Times New Roman" w:hAnsi="Times New Roman" w:cs="Times New Roman"/>
          <w:sz w:val="28"/>
          <w:szCs w:val="28"/>
        </w:rPr>
        <w:t>5091585</w:t>
      </w:r>
      <w:r w:rsidR="004818C2" w:rsidRPr="00AB01F8">
        <w:rPr>
          <w:rFonts w:ascii="Times New Roman" w:hAnsi="Times New Roman" w:cs="Times New Roman"/>
          <w:sz w:val="28"/>
          <w:szCs w:val="28"/>
        </w:rPr>
        <w:t xml:space="preserve"> руб</w:t>
      </w:r>
      <w:r w:rsidR="004818C2" w:rsidRPr="00C242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1F8">
        <w:rPr>
          <w:rFonts w:ascii="Times New Roman" w:hAnsi="Times New Roman" w:cs="Times New Roman"/>
          <w:b/>
          <w:sz w:val="28"/>
          <w:szCs w:val="28"/>
        </w:rPr>
        <w:t xml:space="preserve">По факту 15034710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CD525A">
        <w:rPr>
          <w:rFonts w:ascii="Times New Roman" w:hAnsi="Times New Roman" w:cs="Times New Roman"/>
          <w:b/>
          <w:sz w:val="28"/>
          <w:szCs w:val="28"/>
        </w:rPr>
        <w:t>9</w:t>
      </w:r>
      <w:r w:rsidR="0034487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71C1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 w:rsidR="00CD5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903" w:rsidRPr="00C242BD">
        <w:rPr>
          <w:rFonts w:ascii="Times New Roman" w:hAnsi="Times New Roman" w:cs="Times New Roman"/>
          <w:sz w:val="28"/>
          <w:szCs w:val="28"/>
        </w:rPr>
        <w:t>В том числе</w:t>
      </w:r>
      <w:r w:rsidR="00344875">
        <w:rPr>
          <w:rFonts w:ascii="Times New Roman" w:hAnsi="Times New Roman" w:cs="Times New Roman"/>
          <w:sz w:val="28"/>
          <w:szCs w:val="28"/>
        </w:rPr>
        <w:t xml:space="preserve"> по статьям</w:t>
      </w:r>
      <w:r w:rsidR="00E34498" w:rsidRPr="00C242BD">
        <w:rPr>
          <w:rFonts w:ascii="Times New Roman" w:hAnsi="Times New Roman" w:cs="Times New Roman"/>
          <w:sz w:val="28"/>
          <w:szCs w:val="28"/>
        </w:rPr>
        <w:t>:</w:t>
      </w:r>
    </w:p>
    <w:p w:rsidR="00344875" w:rsidRDefault="00344875" w:rsidP="00D736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C08E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Модернизация, содержание и текущее обслуживание сайта Союза</w:t>
      </w:r>
      <w:r w:rsidR="006530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875">
        <w:rPr>
          <w:rFonts w:ascii="Times New Roman" w:hAnsi="Times New Roman" w:cs="Times New Roman"/>
          <w:b/>
          <w:sz w:val="28"/>
          <w:szCs w:val="28"/>
        </w:rPr>
        <w:t xml:space="preserve">по плану -45 000 руб. </w:t>
      </w:r>
      <w:r w:rsidR="00AB01F8" w:rsidRPr="00AB01F8">
        <w:rPr>
          <w:rFonts w:ascii="Times New Roman" w:hAnsi="Times New Roman" w:cs="Times New Roman"/>
          <w:b/>
          <w:sz w:val="28"/>
          <w:szCs w:val="28"/>
        </w:rPr>
        <w:t xml:space="preserve">исполнение -44400 руб. </w:t>
      </w:r>
      <w:r w:rsidRPr="0034487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8,7</w:t>
      </w:r>
      <w:r w:rsidRPr="00344875">
        <w:rPr>
          <w:rFonts w:ascii="Times New Roman" w:hAnsi="Times New Roman" w:cs="Times New Roman"/>
          <w:b/>
          <w:sz w:val="28"/>
          <w:szCs w:val="28"/>
        </w:rPr>
        <w:t xml:space="preserve"> %  </w:t>
      </w:r>
      <w:r w:rsidRPr="00344875">
        <w:rPr>
          <w:rFonts w:ascii="Times New Roman" w:hAnsi="Times New Roman" w:cs="Times New Roman"/>
          <w:sz w:val="28"/>
          <w:szCs w:val="28"/>
        </w:rPr>
        <w:t>договор обслуживания сайта был заключен в 201</w:t>
      </w:r>
      <w:r>
        <w:rPr>
          <w:rFonts w:ascii="Times New Roman" w:hAnsi="Times New Roman" w:cs="Times New Roman"/>
          <w:sz w:val="28"/>
          <w:szCs w:val="28"/>
        </w:rPr>
        <w:t>9г</w:t>
      </w:r>
      <w:r w:rsidRPr="00344875">
        <w:rPr>
          <w:rFonts w:ascii="Times New Roman" w:hAnsi="Times New Roman" w:cs="Times New Roman"/>
          <w:sz w:val="28"/>
          <w:szCs w:val="28"/>
        </w:rPr>
        <w:t xml:space="preserve"> на 3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344875">
        <w:rPr>
          <w:rFonts w:ascii="Times New Roman" w:hAnsi="Times New Roman" w:cs="Times New Roman"/>
          <w:sz w:val="28"/>
          <w:szCs w:val="28"/>
        </w:rPr>
        <w:t>0 тыс. руб. в месяц на финансирование технического обслуживания сайта, повышение защищенности</w:t>
      </w:r>
      <w:r w:rsidRPr="00344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875">
        <w:rPr>
          <w:rFonts w:ascii="Times New Roman" w:hAnsi="Times New Roman" w:cs="Times New Roman"/>
          <w:sz w:val="28"/>
          <w:szCs w:val="28"/>
        </w:rPr>
        <w:t>сайта)</w:t>
      </w:r>
      <w:r w:rsidRPr="0034487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0C3D1B" w:rsidRPr="00344875" w:rsidRDefault="00391D99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875">
        <w:rPr>
          <w:rFonts w:ascii="Times New Roman" w:hAnsi="Times New Roman" w:cs="Times New Roman"/>
          <w:b/>
          <w:sz w:val="28"/>
          <w:szCs w:val="28"/>
        </w:rPr>
        <w:t>-Статья 2.</w:t>
      </w:r>
      <w:r w:rsidR="005066D1" w:rsidRPr="00C242BD">
        <w:rPr>
          <w:rFonts w:ascii="Times New Roman" w:hAnsi="Times New Roman" w:cs="Times New Roman"/>
          <w:b/>
          <w:sz w:val="28"/>
          <w:szCs w:val="28"/>
        </w:rPr>
        <w:t>Проведение мероприятий</w:t>
      </w:r>
      <w:r w:rsidR="001C08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875">
        <w:rPr>
          <w:rFonts w:ascii="Times New Roman" w:hAnsi="Times New Roman" w:cs="Times New Roman"/>
          <w:b/>
          <w:sz w:val="28"/>
          <w:szCs w:val="28"/>
        </w:rPr>
        <w:t xml:space="preserve">Союза </w:t>
      </w:r>
      <w:r w:rsidR="00AB01F8" w:rsidRPr="00AB01F8">
        <w:rPr>
          <w:rFonts w:ascii="Times New Roman" w:hAnsi="Times New Roman" w:cs="Times New Roman"/>
          <w:b/>
          <w:sz w:val="28"/>
          <w:szCs w:val="28"/>
        </w:rPr>
        <w:t>по плану 200 000 руб.</w:t>
      </w:r>
      <w:r w:rsidR="00AB01F8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44875">
        <w:rPr>
          <w:rFonts w:ascii="Times New Roman" w:hAnsi="Times New Roman" w:cs="Times New Roman"/>
          <w:sz w:val="28"/>
          <w:szCs w:val="28"/>
        </w:rPr>
        <w:t>сполнение</w:t>
      </w:r>
      <w:r w:rsidR="005066D1" w:rsidRPr="00C24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498" w:rsidRPr="00C242BD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gramStart"/>
      <w:r w:rsidR="00D12C5A" w:rsidRPr="00471C10">
        <w:rPr>
          <w:rFonts w:ascii="Times New Roman" w:hAnsi="Times New Roman" w:cs="Times New Roman"/>
          <w:b/>
          <w:sz w:val="28"/>
          <w:szCs w:val="28"/>
        </w:rPr>
        <w:t>2</w:t>
      </w:r>
      <w:r w:rsidR="00344875" w:rsidRPr="00471C10">
        <w:rPr>
          <w:rFonts w:ascii="Times New Roman" w:hAnsi="Times New Roman" w:cs="Times New Roman"/>
          <w:b/>
          <w:sz w:val="28"/>
          <w:szCs w:val="28"/>
        </w:rPr>
        <w:t>57</w:t>
      </w:r>
      <w:r w:rsidR="00D12C5A" w:rsidRPr="00471C10">
        <w:rPr>
          <w:rFonts w:ascii="Times New Roman" w:hAnsi="Times New Roman" w:cs="Times New Roman"/>
          <w:b/>
          <w:sz w:val="28"/>
          <w:szCs w:val="28"/>
        </w:rPr>
        <w:t>7</w:t>
      </w:r>
      <w:r w:rsidR="00344875" w:rsidRPr="00471C10">
        <w:rPr>
          <w:rFonts w:ascii="Times New Roman" w:hAnsi="Times New Roman" w:cs="Times New Roman"/>
          <w:b/>
          <w:sz w:val="28"/>
          <w:szCs w:val="28"/>
        </w:rPr>
        <w:t>41</w:t>
      </w:r>
      <w:r w:rsidR="000C3D1B" w:rsidRPr="00471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D1B" w:rsidRPr="00344875">
        <w:rPr>
          <w:rFonts w:ascii="Times New Roman" w:hAnsi="Times New Roman" w:cs="Times New Roman"/>
          <w:sz w:val="28"/>
          <w:szCs w:val="28"/>
        </w:rPr>
        <w:t>тыс. руб.</w:t>
      </w:r>
      <w:r w:rsidR="00344875" w:rsidRPr="00344875">
        <w:rPr>
          <w:rFonts w:ascii="Times New Roman" w:hAnsi="Times New Roman" w:cs="Times New Roman"/>
          <w:sz w:val="28"/>
          <w:szCs w:val="28"/>
        </w:rPr>
        <w:t xml:space="preserve"> </w:t>
      </w:r>
      <w:r w:rsidR="00602E7E" w:rsidRPr="00344875">
        <w:rPr>
          <w:rFonts w:ascii="Times New Roman" w:hAnsi="Times New Roman" w:cs="Times New Roman"/>
          <w:sz w:val="28"/>
          <w:szCs w:val="28"/>
        </w:rPr>
        <w:t>-</w:t>
      </w:r>
      <w:r w:rsidR="00344875" w:rsidRPr="00344875">
        <w:rPr>
          <w:rFonts w:ascii="Times New Roman" w:hAnsi="Times New Roman" w:cs="Times New Roman"/>
          <w:sz w:val="28"/>
          <w:szCs w:val="28"/>
        </w:rPr>
        <w:t>128</w:t>
      </w:r>
      <w:r w:rsidR="00602E7E" w:rsidRPr="00344875">
        <w:rPr>
          <w:rFonts w:ascii="Times New Roman" w:hAnsi="Times New Roman" w:cs="Times New Roman"/>
          <w:sz w:val="28"/>
          <w:szCs w:val="28"/>
        </w:rPr>
        <w:t>,</w:t>
      </w:r>
      <w:r w:rsidR="00344875" w:rsidRPr="00344875">
        <w:rPr>
          <w:rFonts w:ascii="Times New Roman" w:hAnsi="Times New Roman" w:cs="Times New Roman"/>
          <w:sz w:val="28"/>
          <w:szCs w:val="28"/>
        </w:rPr>
        <w:t>9</w:t>
      </w:r>
      <w:r w:rsidR="00602E7E" w:rsidRPr="00344875">
        <w:rPr>
          <w:rFonts w:ascii="Times New Roman" w:hAnsi="Times New Roman" w:cs="Times New Roman"/>
          <w:sz w:val="28"/>
          <w:szCs w:val="28"/>
        </w:rPr>
        <w:t>%</w:t>
      </w:r>
      <w:r w:rsidR="000C3D1B" w:rsidRPr="00344875">
        <w:rPr>
          <w:rFonts w:ascii="Times New Roman" w:hAnsi="Times New Roman" w:cs="Times New Roman"/>
          <w:sz w:val="28"/>
          <w:szCs w:val="28"/>
        </w:rPr>
        <w:t>)</w:t>
      </w:r>
      <w:r w:rsidR="00D12C5A" w:rsidRPr="00344875">
        <w:rPr>
          <w:rFonts w:ascii="Times New Roman" w:hAnsi="Times New Roman" w:cs="Times New Roman"/>
          <w:sz w:val="28"/>
          <w:szCs w:val="28"/>
        </w:rPr>
        <w:t xml:space="preserve"> в том числе:</w:t>
      </w:r>
      <w:proofErr w:type="gramEnd"/>
    </w:p>
    <w:p w:rsidR="000C3D1B" w:rsidRPr="00D86828" w:rsidRDefault="00E34498" w:rsidP="00D736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828">
        <w:rPr>
          <w:rFonts w:ascii="Times New Roman" w:hAnsi="Times New Roman" w:cs="Times New Roman"/>
          <w:sz w:val="28"/>
          <w:szCs w:val="28"/>
        </w:rPr>
        <w:t xml:space="preserve"> </w:t>
      </w:r>
      <w:r w:rsidR="00D17D84">
        <w:rPr>
          <w:rFonts w:ascii="Times New Roman" w:hAnsi="Times New Roman" w:cs="Times New Roman"/>
          <w:sz w:val="28"/>
          <w:szCs w:val="28"/>
        </w:rPr>
        <w:t xml:space="preserve"> </w:t>
      </w:r>
      <w:r w:rsidR="000C3D1B">
        <w:rPr>
          <w:rFonts w:ascii="Times New Roman" w:hAnsi="Times New Roman" w:cs="Times New Roman"/>
          <w:sz w:val="28"/>
          <w:szCs w:val="28"/>
        </w:rPr>
        <w:t>На проведение о</w:t>
      </w:r>
      <w:r w:rsidRPr="00C242BD">
        <w:rPr>
          <w:rFonts w:ascii="Times New Roman" w:hAnsi="Times New Roman" w:cs="Times New Roman"/>
          <w:sz w:val="28"/>
          <w:szCs w:val="28"/>
        </w:rPr>
        <w:t>бщ</w:t>
      </w:r>
      <w:r w:rsidR="000B28D2">
        <w:rPr>
          <w:rFonts w:ascii="Times New Roman" w:hAnsi="Times New Roman" w:cs="Times New Roman"/>
          <w:sz w:val="28"/>
          <w:szCs w:val="28"/>
        </w:rPr>
        <w:t>его</w:t>
      </w:r>
      <w:r w:rsidRPr="00C242BD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0B28D2">
        <w:rPr>
          <w:rFonts w:ascii="Times New Roman" w:hAnsi="Times New Roman" w:cs="Times New Roman"/>
          <w:sz w:val="28"/>
          <w:szCs w:val="28"/>
        </w:rPr>
        <w:t>я</w:t>
      </w:r>
      <w:r w:rsidRPr="00C242BD">
        <w:rPr>
          <w:rFonts w:ascii="Times New Roman" w:hAnsi="Times New Roman" w:cs="Times New Roman"/>
          <w:sz w:val="28"/>
          <w:szCs w:val="28"/>
        </w:rPr>
        <w:t xml:space="preserve"> –</w:t>
      </w:r>
      <w:r w:rsidR="000C3D1B">
        <w:rPr>
          <w:rFonts w:ascii="Times New Roman" w:hAnsi="Times New Roman" w:cs="Times New Roman"/>
          <w:sz w:val="28"/>
          <w:szCs w:val="28"/>
        </w:rPr>
        <w:t>–</w:t>
      </w:r>
      <w:r w:rsidR="00D12C5A">
        <w:rPr>
          <w:rFonts w:ascii="Times New Roman" w:hAnsi="Times New Roman" w:cs="Times New Roman"/>
          <w:sz w:val="28"/>
          <w:szCs w:val="28"/>
        </w:rPr>
        <w:t xml:space="preserve"> </w:t>
      </w:r>
      <w:r w:rsidR="000B28D2">
        <w:rPr>
          <w:rFonts w:ascii="Times New Roman" w:hAnsi="Times New Roman" w:cs="Times New Roman"/>
          <w:sz w:val="28"/>
          <w:szCs w:val="28"/>
        </w:rPr>
        <w:t>91 186руб</w:t>
      </w:r>
      <w:r w:rsidR="00D12C5A">
        <w:rPr>
          <w:rFonts w:ascii="Times New Roman" w:hAnsi="Times New Roman" w:cs="Times New Roman"/>
          <w:sz w:val="28"/>
          <w:szCs w:val="28"/>
        </w:rPr>
        <w:t>.</w:t>
      </w:r>
      <w:r w:rsidR="000C3D1B">
        <w:rPr>
          <w:rFonts w:ascii="Times New Roman" w:hAnsi="Times New Roman" w:cs="Times New Roman"/>
          <w:sz w:val="28"/>
          <w:szCs w:val="28"/>
        </w:rPr>
        <w:t xml:space="preserve"> </w:t>
      </w:r>
      <w:r w:rsidR="000B28D2">
        <w:rPr>
          <w:rFonts w:ascii="Times New Roman" w:hAnsi="Times New Roman" w:cs="Times New Roman"/>
          <w:sz w:val="28"/>
          <w:szCs w:val="28"/>
        </w:rPr>
        <w:t xml:space="preserve">это расходы на аренду зала, расходы на </w:t>
      </w:r>
      <w:r w:rsidR="00471C10">
        <w:rPr>
          <w:rFonts w:ascii="Times New Roman" w:hAnsi="Times New Roman" w:cs="Times New Roman"/>
          <w:sz w:val="28"/>
          <w:szCs w:val="28"/>
        </w:rPr>
        <w:t xml:space="preserve">кофе-брейки и </w:t>
      </w:r>
      <w:r w:rsidR="000B28D2">
        <w:rPr>
          <w:rFonts w:ascii="Times New Roman" w:hAnsi="Times New Roman" w:cs="Times New Roman"/>
          <w:sz w:val="28"/>
          <w:szCs w:val="28"/>
        </w:rPr>
        <w:t xml:space="preserve">угощение, фотосъемка мероприятия, изготовление и установка </w:t>
      </w:r>
      <w:bookmarkStart w:id="0" w:name="_GoBack"/>
      <w:bookmarkEnd w:id="0"/>
      <w:r w:rsidR="000B28D2">
        <w:rPr>
          <w:rFonts w:ascii="Times New Roman" w:hAnsi="Times New Roman" w:cs="Times New Roman"/>
          <w:sz w:val="28"/>
          <w:szCs w:val="28"/>
        </w:rPr>
        <w:t xml:space="preserve">стенда с фотографиями и </w:t>
      </w:r>
      <w:r w:rsidR="000C3D1B" w:rsidRPr="00D12C5A">
        <w:rPr>
          <w:rFonts w:ascii="Times New Roman" w:hAnsi="Times New Roman" w:cs="Times New Roman"/>
          <w:sz w:val="28"/>
          <w:szCs w:val="28"/>
        </w:rPr>
        <w:t>расходные материалы.</w:t>
      </w:r>
      <w:r w:rsidRPr="00D868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8D2" w:rsidRDefault="000C3D1B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="00D12C5A">
        <w:rPr>
          <w:rFonts w:ascii="Times New Roman" w:hAnsi="Times New Roman" w:cs="Times New Roman"/>
          <w:sz w:val="28"/>
          <w:szCs w:val="28"/>
        </w:rPr>
        <w:t xml:space="preserve">праздников </w:t>
      </w:r>
      <w:proofErr w:type="gramStart"/>
      <w:r w:rsidR="00D12C5A">
        <w:rPr>
          <w:rFonts w:ascii="Times New Roman" w:hAnsi="Times New Roman" w:cs="Times New Roman"/>
          <w:sz w:val="28"/>
          <w:szCs w:val="28"/>
        </w:rPr>
        <w:t>-</w:t>
      </w:r>
      <w:r w:rsidR="00E34498" w:rsidRPr="00C242B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12C5A">
        <w:rPr>
          <w:rFonts w:ascii="Times New Roman" w:hAnsi="Times New Roman" w:cs="Times New Roman"/>
          <w:sz w:val="28"/>
          <w:szCs w:val="28"/>
        </w:rPr>
        <w:t>е</w:t>
      </w:r>
      <w:r w:rsidR="00E34498" w:rsidRPr="00C242BD">
        <w:rPr>
          <w:rFonts w:ascii="Times New Roman" w:hAnsi="Times New Roman" w:cs="Times New Roman"/>
          <w:sz w:val="28"/>
          <w:szCs w:val="28"/>
        </w:rPr>
        <w:t>н</w:t>
      </w:r>
      <w:r w:rsidR="00D12C5A">
        <w:rPr>
          <w:rFonts w:ascii="Times New Roman" w:hAnsi="Times New Roman" w:cs="Times New Roman"/>
          <w:sz w:val="28"/>
          <w:szCs w:val="28"/>
        </w:rPr>
        <w:t>ь</w:t>
      </w:r>
      <w:r w:rsidR="00E34498" w:rsidRPr="00C242BD">
        <w:rPr>
          <w:rFonts w:ascii="Times New Roman" w:hAnsi="Times New Roman" w:cs="Times New Roman"/>
          <w:sz w:val="28"/>
          <w:szCs w:val="28"/>
        </w:rPr>
        <w:t xml:space="preserve"> строителя</w:t>
      </w:r>
      <w:r w:rsidR="000B28D2">
        <w:rPr>
          <w:rFonts w:ascii="Times New Roman" w:hAnsi="Times New Roman" w:cs="Times New Roman"/>
          <w:sz w:val="28"/>
          <w:szCs w:val="28"/>
        </w:rPr>
        <w:t>- 3073 руб.</w:t>
      </w:r>
      <w:r w:rsidR="00E34498" w:rsidRPr="00C242BD">
        <w:rPr>
          <w:rFonts w:ascii="Times New Roman" w:hAnsi="Times New Roman" w:cs="Times New Roman"/>
          <w:sz w:val="28"/>
          <w:szCs w:val="28"/>
        </w:rPr>
        <w:t xml:space="preserve"> и </w:t>
      </w:r>
      <w:r w:rsidR="000B28D2">
        <w:rPr>
          <w:rFonts w:ascii="Times New Roman" w:hAnsi="Times New Roman" w:cs="Times New Roman"/>
          <w:sz w:val="28"/>
          <w:szCs w:val="28"/>
        </w:rPr>
        <w:t>празднование встречи нового года – 61156 руб.</w:t>
      </w:r>
    </w:p>
    <w:p w:rsidR="006530E5" w:rsidRDefault="009F7EA3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запланированное проведение</w:t>
      </w:r>
      <w:r w:rsidR="000B28D2">
        <w:rPr>
          <w:rFonts w:ascii="Times New Roman" w:hAnsi="Times New Roman" w:cs="Times New Roman"/>
          <w:sz w:val="28"/>
          <w:szCs w:val="28"/>
        </w:rPr>
        <w:t xml:space="preserve"> организационных работ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работе </w:t>
      </w:r>
      <w:r w:rsidR="000B28D2">
        <w:rPr>
          <w:rFonts w:ascii="Times New Roman" w:hAnsi="Times New Roman" w:cs="Times New Roman"/>
          <w:sz w:val="28"/>
          <w:szCs w:val="28"/>
        </w:rPr>
        <w:t>Круглого стола</w:t>
      </w:r>
      <w:r>
        <w:rPr>
          <w:rFonts w:ascii="Times New Roman" w:hAnsi="Times New Roman" w:cs="Times New Roman"/>
          <w:sz w:val="28"/>
          <w:szCs w:val="28"/>
        </w:rPr>
        <w:t xml:space="preserve"> по теме «Стратегия устойчивого развития»- 102325 руб.</w:t>
      </w:r>
    </w:p>
    <w:p w:rsidR="001D0B23" w:rsidRDefault="00E34498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 w:rsidRPr="00D868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828">
        <w:rPr>
          <w:rFonts w:ascii="Times New Roman" w:hAnsi="Times New Roman" w:cs="Times New Roman"/>
          <w:sz w:val="28"/>
          <w:szCs w:val="28"/>
        </w:rPr>
        <w:t xml:space="preserve"> </w:t>
      </w:r>
      <w:r w:rsidR="009F7EA3" w:rsidRPr="009F7EA3">
        <w:rPr>
          <w:rFonts w:ascii="Times New Roman" w:hAnsi="Times New Roman" w:cs="Times New Roman"/>
          <w:b/>
          <w:sz w:val="28"/>
          <w:szCs w:val="28"/>
        </w:rPr>
        <w:t>Статья 3</w:t>
      </w:r>
      <w:r w:rsidR="009F7EA3">
        <w:rPr>
          <w:rFonts w:ascii="Times New Roman" w:hAnsi="Times New Roman" w:cs="Times New Roman"/>
          <w:sz w:val="28"/>
          <w:szCs w:val="28"/>
        </w:rPr>
        <w:t xml:space="preserve">. </w:t>
      </w:r>
      <w:r w:rsidR="009F7EA3" w:rsidRPr="009F7EA3">
        <w:rPr>
          <w:rFonts w:ascii="Times New Roman" w:hAnsi="Times New Roman" w:cs="Times New Roman"/>
          <w:b/>
          <w:sz w:val="28"/>
          <w:szCs w:val="28"/>
        </w:rPr>
        <w:t>Взаимодействие со СМИ</w:t>
      </w:r>
      <w:r w:rsidR="00D17D84">
        <w:rPr>
          <w:rFonts w:ascii="Times New Roman" w:hAnsi="Times New Roman" w:cs="Times New Roman"/>
          <w:sz w:val="28"/>
          <w:szCs w:val="28"/>
        </w:rPr>
        <w:t xml:space="preserve"> </w:t>
      </w:r>
      <w:r w:rsidR="00CF7001">
        <w:rPr>
          <w:rFonts w:ascii="Times New Roman" w:hAnsi="Times New Roman" w:cs="Times New Roman"/>
          <w:sz w:val="28"/>
          <w:szCs w:val="28"/>
        </w:rPr>
        <w:t xml:space="preserve">– </w:t>
      </w:r>
      <w:r w:rsidR="00CF7001" w:rsidRPr="009F7EA3">
        <w:rPr>
          <w:rFonts w:ascii="Times New Roman" w:hAnsi="Times New Roman" w:cs="Times New Roman"/>
          <w:sz w:val="28"/>
          <w:szCs w:val="28"/>
        </w:rPr>
        <w:t>50 000 руб</w:t>
      </w:r>
      <w:r w:rsidR="00CF7001" w:rsidRPr="00602E7E">
        <w:rPr>
          <w:rFonts w:ascii="Times New Roman" w:hAnsi="Times New Roman" w:cs="Times New Roman"/>
          <w:b/>
          <w:sz w:val="28"/>
          <w:szCs w:val="28"/>
        </w:rPr>
        <w:t>.</w:t>
      </w:r>
      <w:r w:rsidR="00CF7001">
        <w:rPr>
          <w:rFonts w:ascii="Times New Roman" w:hAnsi="Times New Roman" w:cs="Times New Roman"/>
          <w:sz w:val="28"/>
          <w:szCs w:val="28"/>
        </w:rPr>
        <w:t xml:space="preserve"> П</w:t>
      </w:r>
      <w:r w:rsidR="00D17D84">
        <w:rPr>
          <w:rFonts w:ascii="Times New Roman" w:hAnsi="Times New Roman" w:cs="Times New Roman"/>
          <w:sz w:val="28"/>
          <w:szCs w:val="28"/>
        </w:rPr>
        <w:t xml:space="preserve">о </w:t>
      </w:r>
      <w:r w:rsidR="00AB01F8">
        <w:rPr>
          <w:rFonts w:ascii="Times New Roman" w:hAnsi="Times New Roman" w:cs="Times New Roman"/>
          <w:sz w:val="28"/>
          <w:szCs w:val="28"/>
        </w:rPr>
        <w:t>факту</w:t>
      </w:r>
      <w:r w:rsidR="00D17D84">
        <w:rPr>
          <w:rFonts w:ascii="Times New Roman" w:hAnsi="Times New Roman" w:cs="Times New Roman"/>
          <w:sz w:val="28"/>
          <w:szCs w:val="28"/>
        </w:rPr>
        <w:t xml:space="preserve"> </w:t>
      </w:r>
      <w:r w:rsidRPr="00C242BD">
        <w:rPr>
          <w:rFonts w:ascii="Times New Roman" w:hAnsi="Times New Roman" w:cs="Times New Roman"/>
          <w:sz w:val="28"/>
          <w:szCs w:val="28"/>
        </w:rPr>
        <w:t>50</w:t>
      </w:r>
      <w:r w:rsidR="00CF7001">
        <w:rPr>
          <w:rFonts w:ascii="Times New Roman" w:hAnsi="Times New Roman" w:cs="Times New Roman"/>
          <w:sz w:val="28"/>
          <w:szCs w:val="28"/>
        </w:rPr>
        <w:t> </w:t>
      </w:r>
      <w:r w:rsidRPr="00C242BD">
        <w:rPr>
          <w:rFonts w:ascii="Times New Roman" w:hAnsi="Times New Roman" w:cs="Times New Roman"/>
          <w:sz w:val="28"/>
          <w:szCs w:val="28"/>
        </w:rPr>
        <w:t>0</w:t>
      </w:r>
      <w:r w:rsidR="00CF7001">
        <w:rPr>
          <w:rFonts w:ascii="Times New Roman" w:hAnsi="Times New Roman" w:cs="Times New Roman"/>
          <w:sz w:val="28"/>
          <w:szCs w:val="28"/>
        </w:rPr>
        <w:t xml:space="preserve">00 руб. </w:t>
      </w:r>
      <w:r w:rsidR="009F7EA3">
        <w:rPr>
          <w:rFonts w:ascii="Times New Roman" w:hAnsi="Times New Roman" w:cs="Times New Roman"/>
          <w:sz w:val="28"/>
          <w:szCs w:val="28"/>
        </w:rPr>
        <w:t xml:space="preserve">100% </w:t>
      </w:r>
      <w:r w:rsidR="00D17D84">
        <w:rPr>
          <w:rFonts w:ascii="Times New Roman" w:hAnsi="Times New Roman" w:cs="Times New Roman"/>
          <w:sz w:val="28"/>
          <w:szCs w:val="28"/>
        </w:rPr>
        <w:t>Договор был заключен с Медиа групп «Орбита»</w:t>
      </w:r>
      <w:r w:rsidR="00481494">
        <w:rPr>
          <w:rFonts w:ascii="Times New Roman" w:hAnsi="Times New Roman" w:cs="Times New Roman"/>
          <w:sz w:val="28"/>
          <w:szCs w:val="28"/>
        </w:rPr>
        <w:t xml:space="preserve"> на размещение статьи в журнале «Строительная орбита» №12 </w:t>
      </w:r>
      <w:r w:rsidR="009F7EA3">
        <w:rPr>
          <w:rFonts w:ascii="Times New Roman" w:hAnsi="Times New Roman" w:cs="Times New Roman"/>
          <w:sz w:val="28"/>
          <w:szCs w:val="28"/>
        </w:rPr>
        <w:t>/1</w:t>
      </w:r>
      <w:r w:rsidR="00481494">
        <w:rPr>
          <w:rFonts w:ascii="Times New Roman" w:hAnsi="Times New Roman" w:cs="Times New Roman"/>
          <w:sz w:val="28"/>
          <w:szCs w:val="28"/>
        </w:rPr>
        <w:t>за декабрь 201</w:t>
      </w:r>
      <w:r w:rsidR="009F7EA3">
        <w:rPr>
          <w:rFonts w:ascii="Times New Roman" w:hAnsi="Times New Roman" w:cs="Times New Roman"/>
          <w:sz w:val="28"/>
          <w:szCs w:val="28"/>
        </w:rPr>
        <w:t>9</w:t>
      </w:r>
      <w:r w:rsidR="00481494">
        <w:rPr>
          <w:rFonts w:ascii="Times New Roman" w:hAnsi="Times New Roman" w:cs="Times New Roman"/>
          <w:sz w:val="28"/>
          <w:szCs w:val="28"/>
        </w:rPr>
        <w:t>г.</w:t>
      </w:r>
      <w:r w:rsidR="009F7EA3">
        <w:rPr>
          <w:rFonts w:ascii="Times New Roman" w:hAnsi="Times New Roman" w:cs="Times New Roman"/>
          <w:sz w:val="28"/>
          <w:szCs w:val="28"/>
        </w:rPr>
        <w:t>- январь 2020г.</w:t>
      </w:r>
    </w:p>
    <w:p w:rsidR="009F7EA3" w:rsidRDefault="009F7EA3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 w:rsidRPr="009F7EA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B01F8">
        <w:rPr>
          <w:rFonts w:ascii="Times New Roman" w:hAnsi="Times New Roman" w:cs="Times New Roman"/>
          <w:b/>
          <w:sz w:val="28"/>
          <w:szCs w:val="28"/>
        </w:rPr>
        <w:t>4. Ежегодное проведение аудита.</w:t>
      </w:r>
      <w:r w:rsidRPr="009F7EA3">
        <w:rPr>
          <w:rFonts w:ascii="Times New Roman" w:hAnsi="Times New Roman" w:cs="Times New Roman"/>
          <w:sz w:val="28"/>
          <w:szCs w:val="28"/>
        </w:rPr>
        <w:t xml:space="preserve"> По плану – </w:t>
      </w:r>
      <w:r w:rsidR="00471C10">
        <w:rPr>
          <w:rFonts w:ascii="Times New Roman" w:hAnsi="Times New Roman" w:cs="Times New Roman"/>
          <w:sz w:val="28"/>
          <w:szCs w:val="28"/>
        </w:rPr>
        <w:t>5</w:t>
      </w:r>
      <w:r w:rsidRPr="009F7EA3">
        <w:rPr>
          <w:rFonts w:ascii="Times New Roman" w:hAnsi="Times New Roman" w:cs="Times New Roman"/>
          <w:sz w:val="28"/>
          <w:szCs w:val="28"/>
        </w:rPr>
        <w:t>0 000 руб.</w:t>
      </w:r>
      <w:r w:rsidR="00E16AE7">
        <w:rPr>
          <w:rFonts w:ascii="Times New Roman" w:hAnsi="Times New Roman" w:cs="Times New Roman"/>
          <w:sz w:val="28"/>
          <w:szCs w:val="28"/>
        </w:rPr>
        <w:t xml:space="preserve"> По факту-</w:t>
      </w:r>
      <w:r w:rsidR="00AB01F8" w:rsidRPr="00AB01F8">
        <w:t xml:space="preserve"> </w:t>
      </w:r>
      <w:r w:rsidR="00AB01F8">
        <w:t xml:space="preserve"> </w:t>
      </w:r>
      <w:r w:rsidR="00AB01F8" w:rsidRPr="00AB01F8">
        <w:rPr>
          <w:rFonts w:ascii="Times New Roman" w:hAnsi="Times New Roman" w:cs="Times New Roman"/>
          <w:sz w:val="28"/>
          <w:szCs w:val="28"/>
        </w:rPr>
        <w:t>40 000 тыс. руб</w:t>
      </w:r>
      <w:r w:rsidR="00BE7A83">
        <w:rPr>
          <w:rFonts w:ascii="Times New Roman" w:hAnsi="Times New Roman" w:cs="Times New Roman"/>
          <w:sz w:val="28"/>
          <w:szCs w:val="28"/>
        </w:rPr>
        <w:t>.</w:t>
      </w:r>
      <w:r w:rsidR="00AB01F8" w:rsidRPr="00AB01F8">
        <w:rPr>
          <w:rFonts w:ascii="Times New Roman" w:hAnsi="Times New Roman" w:cs="Times New Roman"/>
          <w:sz w:val="28"/>
          <w:szCs w:val="28"/>
        </w:rPr>
        <w:t xml:space="preserve"> </w:t>
      </w:r>
      <w:r w:rsidR="00471C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0%</w:t>
      </w:r>
    </w:p>
    <w:p w:rsidR="00B70D8F" w:rsidRDefault="009F7EA3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 w:rsidRPr="009F7EA3">
        <w:rPr>
          <w:rFonts w:ascii="Times New Roman" w:hAnsi="Times New Roman" w:cs="Times New Roman"/>
          <w:b/>
          <w:sz w:val="28"/>
          <w:szCs w:val="28"/>
        </w:rPr>
        <w:t>Статья 5. Организация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>-150000 руб. Данная статья не использовалась. Выделенная сумма по этой статье была напр</w:t>
      </w:r>
      <w:r w:rsidR="00B70D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влена на </w:t>
      </w:r>
      <w:r w:rsidR="00B70D8F">
        <w:rPr>
          <w:rFonts w:ascii="Times New Roman" w:hAnsi="Times New Roman" w:cs="Times New Roman"/>
          <w:sz w:val="28"/>
          <w:szCs w:val="28"/>
        </w:rPr>
        <w:t>не запланированные расходы – проведение круглого стола (статья 2).</w:t>
      </w:r>
    </w:p>
    <w:p w:rsidR="00494B18" w:rsidRDefault="00B70D8F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 w:rsidRPr="00B70D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6. </w:t>
      </w:r>
      <w:proofErr w:type="gramStart"/>
      <w:r w:rsidRPr="00B70D8F">
        <w:rPr>
          <w:rFonts w:ascii="Times New Roman" w:hAnsi="Times New Roman" w:cs="Times New Roman"/>
          <w:b/>
          <w:sz w:val="28"/>
          <w:szCs w:val="28"/>
        </w:rPr>
        <w:t xml:space="preserve">Отчисление взносов в Ассоциацию </w:t>
      </w:r>
      <w:proofErr w:type="spellStart"/>
      <w:r w:rsidRPr="00B70D8F">
        <w:rPr>
          <w:rFonts w:ascii="Times New Roman" w:hAnsi="Times New Roman" w:cs="Times New Roman"/>
          <w:b/>
          <w:sz w:val="28"/>
          <w:szCs w:val="28"/>
        </w:rPr>
        <w:t>Нострой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70D8F">
        <w:rPr>
          <w:rFonts w:ascii="Times New Roman" w:hAnsi="Times New Roman" w:cs="Times New Roman"/>
          <w:sz w:val="28"/>
          <w:szCs w:val="28"/>
        </w:rPr>
        <w:t xml:space="preserve">по плану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B70D8F">
        <w:rPr>
          <w:rFonts w:ascii="Times New Roman" w:hAnsi="Times New Roman" w:cs="Times New Roman"/>
          <w:sz w:val="28"/>
          <w:szCs w:val="28"/>
        </w:rPr>
        <w:t xml:space="preserve">0 000) – </w:t>
      </w: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E16AE7">
        <w:rPr>
          <w:rFonts w:ascii="Times New Roman" w:hAnsi="Times New Roman" w:cs="Times New Roman"/>
          <w:b/>
          <w:sz w:val="28"/>
          <w:szCs w:val="28"/>
        </w:rPr>
        <w:t>120625</w:t>
      </w:r>
      <w:r w:rsidR="00494B18" w:rsidRPr="00E16AE7">
        <w:rPr>
          <w:rFonts w:ascii="Times New Roman" w:hAnsi="Times New Roman" w:cs="Times New Roman"/>
          <w:b/>
          <w:sz w:val="28"/>
          <w:szCs w:val="28"/>
        </w:rPr>
        <w:t>0</w:t>
      </w:r>
      <w:r w:rsidRPr="00E16AE7">
        <w:rPr>
          <w:rFonts w:ascii="Times New Roman" w:hAnsi="Times New Roman" w:cs="Times New Roman"/>
          <w:b/>
          <w:sz w:val="28"/>
          <w:szCs w:val="28"/>
        </w:rPr>
        <w:t xml:space="preserve"> руб.100,5 %</w:t>
      </w:r>
      <w:r w:rsidRPr="00B70D8F">
        <w:rPr>
          <w:rFonts w:ascii="Times New Roman" w:hAnsi="Times New Roman" w:cs="Times New Roman"/>
          <w:sz w:val="28"/>
          <w:szCs w:val="28"/>
        </w:rPr>
        <w:t xml:space="preserve"> </w:t>
      </w:r>
      <w:r w:rsidR="00494B18">
        <w:rPr>
          <w:rFonts w:ascii="Times New Roman" w:hAnsi="Times New Roman" w:cs="Times New Roman"/>
          <w:sz w:val="28"/>
          <w:szCs w:val="28"/>
        </w:rPr>
        <w:t xml:space="preserve">Расчет количества членов был исходя из 240 чл. В итоге, список </w:t>
      </w:r>
      <w:r w:rsidR="00C20E05">
        <w:rPr>
          <w:rFonts w:ascii="Times New Roman" w:hAnsi="Times New Roman" w:cs="Times New Roman"/>
          <w:sz w:val="28"/>
          <w:szCs w:val="28"/>
        </w:rPr>
        <w:t xml:space="preserve">уменьшался и </w:t>
      </w:r>
      <w:r w:rsidR="00494B18">
        <w:rPr>
          <w:rFonts w:ascii="Times New Roman" w:hAnsi="Times New Roman" w:cs="Times New Roman"/>
          <w:sz w:val="28"/>
          <w:szCs w:val="28"/>
        </w:rPr>
        <w:t>увеличи</w:t>
      </w:r>
      <w:r w:rsidR="00C20E05">
        <w:rPr>
          <w:rFonts w:ascii="Times New Roman" w:hAnsi="Times New Roman" w:cs="Times New Roman"/>
          <w:sz w:val="28"/>
          <w:szCs w:val="28"/>
        </w:rPr>
        <w:t>ва</w:t>
      </w:r>
      <w:r w:rsidR="00494B18">
        <w:rPr>
          <w:rFonts w:ascii="Times New Roman" w:hAnsi="Times New Roman" w:cs="Times New Roman"/>
          <w:sz w:val="28"/>
          <w:szCs w:val="28"/>
        </w:rPr>
        <w:t xml:space="preserve">лся </w:t>
      </w:r>
      <w:r w:rsidR="00C20E05">
        <w:rPr>
          <w:rFonts w:ascii="Times New Roman" w:hAnsi="Times New Roman" w:cs="Times New Roman"/>
          <w:sz w:val="28"/>
          <w:szCs w:val="28"/>
        </w:rPr>
        <w:t>в течение года</w:t>
      </w:r>
      <w:r w:rsidR="00494B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27B4" w:rsidRDefault="00494B18" w:rsidP="00D736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B18">
        <w:rPr>
          <w:rFonts w:ascii="Times New Roman" w:hAnsi="Times New Roman" w:cs="Times New Roman"/>
          <w:b/>
          <w:sz w:val="28"/>
          <w:szCs w:val="28"/>
        </w:rPr>
        <w:t xml:space="preserve">Статья 7. </w:t>
      </w:r>
      <w:r w:rsidR="00C20FB6" w:rsidRPr="00C242BD">
        <w:rPr>
          <w:rFonts w:ascii="Times New Roman" w:hAnsi="Times New Roman" w:cs="Times New Roman"/>
          <w:b/>
          <w:sz w:val="28"/>
          <w:szCs w:val="28"/>
        </w:rPr>
        <w:t>Административно-хозяйственные расходы</w:t>
      </w:r>
      <w:r w:rsidR="00874BEB" w:rsidRPr="00C242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494" w:rsidRPr="008809EC" w:rsidRDefault="00E16AE7" w:rsidP="00D7362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16AE7">
        <w:rPr>
          <w:rFonts w:ascii="Times New Roman" w:hAnsi="Times New Roman" w:cs="Times New Roman"/>
          <w:sz w:val="28"/>
          <w:szCs w:val="28"/>
        </w:rPr>
        <w:t xml:space="preserve">о плану 13406585 руб. </w:t>
      </w:r>
      <w:r w:rsidR="00481494" w:rsidRPr="00481494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CF7001">
        <w:rPr>
          <w:rFonts w:ascii="Times New Roman" w:hAnsi="Times New Roman" w:cs="Times New Roman"/>
          <w:sz w:val="28"/>
          <w:szCs w:val="28"/>
        </w:rPr>
        <w:t>расходы данного раздела</w:t>
      </w:r>
      <w:r w:rsidR="00481494" w:rsidRPr="00481494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94B18">
        <w:rPr>
          <w:rFonts w:ascii="Times New Roman" w:hAnsi="Times New Roman" w:cs="Times New Roman"/>
          <w:b/>
          <w:sz w:val="28"/>
          <w:szCs w:val="28"/>
        </w:rPr>
        <w:t>1</w:t>
      </w:r>
      <w:r w:rsidR="00F338EC">
        <w:rPr>
          <w:rFonts w:ascii="Times New Roman" w:hAnsi="Times New Roman" w:cs="Times New Roman"/>
          <w:b/>
          <w:sz w:val="28"/>
          <w:szCs w:val="28"/>
        </w:rPr>
        <w:t>3436319</w:t>
      </w:r>
      <w:r w:rsidR="00481494" w:rsidRPr="008809EC">
        <w:rPr>
          <w:rFonts w:ascii="Times New Roman" w:hAnsi="Times New Roman" w:cs="Times New Roman"/>
          <w:b/>
          <w:sz w:val="28"/>
          <w:szCs w:val="28"/>
        </w:rPr>
        <w:t xml:space="preserve"> руб.– </w:t>
      </w:r>
      <w:r w:rsidR="00F338EC">
        <w:rPr>
          <w:rFonts w:ascii="Times New Roman" w:hAnsi="Times New Roman" w:cs="Times New Roman"/>
          <w:b/>
          <w:sz w:val="28"/>
          <w:szCs w:val="28"/>
        </w:rPr>
        <w:t>100</w:t>
      </w:r>
      <w:r w:rsidR="00494B18">
        <w:rPr>
          <w:rFonts w:ascii="Times New Roman" w:hAnsi="Times New Roman" w:cs="Times New Roman"/>
          <w:b/>
          <w:sz w:val="28"/>
          <w:szCs w:val="28"/>
        </w:rPr>
        <w:t>,</w:t>
      </w:r>
      <w:r w:rsidR="00F338EC">
        <w:rPr>
          <w:rFonts w:ascii="Times New Roman" w:hAnsi="Times New Roman" w:cs="Times New Roman"/>
          <w:b/>
          <w:sz w:val="28"/>
          <w:szCs w:val="28"/>
        </w:rPr>
        <w:t>2</w:t>
      </w:r>
      <w:r w:rsidR="00481494" w:rsidRPr="008809EC">
        <w:rPr>
          <w:rFonts w:ascii="Times New Roman" w:hAnsi="Times New Roman" w:cs="Times New Roman"/>
          <w:b/>
          <w:sz w:val="28"/>
          <w:szCs w:val="28"/>
        </w:rPr>
        <w:t>%)</w:t>
      </w:r>
      <w:proofErr w:type="gramEnd"/>
    </w:p>
    <w:p w:rsidR="00C20FB6" w:rsidRPr="00C242BD" w:rsidRDefault="00C20FB6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 w:rsidRPr="00C242BD">
        <w:rPr>
          <w:rFonts w:ascii="Times New Roman" w:hAnsi="Times New Roman" w:cs="Times New Roman"/>
          <w:sz w:val="28"/>
          <w:szCs w:val="28"/>
        </w:rPr>
        <w:t>В том числе:</w:t>
      </w:r>
    </w:p>
    <w:p w:rsidR="008809EC" w:rsidRDefault="00C20E05" w:rsidP="00D736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Статья 7.1 </w:t>
      </w:r>
      <w:r w:rsidR="00C20FB6" w:rsidRPr="00D05D1E">
        <w:rPr>
          <w:rFonts w:ascii="Times New Roman" w:hAnsi="Times New Roman" w:cs="Times New Roman"/>
          <w:b/>
          <w:sz w:val="28"/>
          <w:szCs w:val="28"/>
        </w:rPr>
        <w:t>Фонд заработной платы</w:t>
      </w:r>
      <w:r w:rsidR="00C20FB6" w:rsidRPr="00D05D1E">
        <w:rPr>
          <w:rFonts w:ascii="Times New Roman" w:hAnsi="Times New Roman" w:cs="Times New Roman"/>
          <w:sz w:val="28"/>
          <w:szCs w:val="28"/>
        </w:rPr>
        <w:t xml:space="preserve"> с налогом на доходы физических лиц – </w:t>
      </w:r>
      <w:r w:rsidR="00481494" w:rsidRPr="00D05D1E">
        <w:rPr>
          <w:rFonts w:ascii="Times New Roman" w:hAnsi="Times New Roman" w:cs="Times New Roman"/>
          <w:sz w:val="28"/>
          <w:szCs w:val="28"/>
        </w:rPr>
        <w:t xml:space="preserve">(по плану </w:t>
      </w:r>
      <w:r>
        <w:rPr>
          <w:rFonts w:ascii="Times New Roman" w:hAnsi="Times New Roman" w:cs="Times New Roman"/>
          <w:sz w:val="28"/>
          <w:szCs w:val="28"/>
        </w:rPr>
        <w:t>4896585</w:t>
      </w:r>
      <w:r w:rsidR="008809EC" w:rsidRPr="00D05D1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исполнение 3985929 руб.</w:t>
      </w:r>
      <w:r w:rsidR="008809EC" w:rsidRPr="00D05D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81,4</w:t>
      </w:r>
      <w:r w:rsidR="008809EC" w:rsidRPr="00D05D1E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Данная статья включила в себя расходы, начисленные</w:t>
      </w:r>
      <w:r w:rsidR="00C20FB6" w:rsidRPr="00C242BD">
        <w:rPr>
          <w:rFonts w:ascii="Times New Roman" w:hAnsi="Times New Roman" w:cs="Times New Roman"/>
          <w:sz w:val="28"/>
          <w:szCs w:val="28"/>
        </w:rPr>
        <w:t xml:space="preserve"> по </w:t>
      </w:r>
      <w:r w:rsidR="00481494">
        <w:rPr>
          <w:rFonts w:ascii="Times New Roman" w:hAnsi="Times New Roman" w:cs="Times New Roman"/>
          <w:sz w:val="28"/>
          <w:szCs w:val="28"/>
        </w:rPr>
        <w:t xml:space="preserve">оплате труда </w:t>
      </w:r>
      <w:r w:rsidR="00C20FB6" w:rsidRPr="00C242BD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2E6A9A">
        <w:rPr>
          <w:rFonts w:ascii="Times New Roman" w:hAnsi="Times New Roman" w:cs="Times New Roman"/>
          <w:sz w:val="28"/>
          <w:szCs w:val="28"/>
        </w:rPr>
        <w:t xml:space="preserve"> </w:t>
      </w:r>
      <w:r w:rsidR="00481494">
        <w:rPr>
          <w:rFonts w:ascii="Times New Roman" w:hAnsi="Times New Roman" w:cs="Times New Roman"/>
          <w:sz w:val="28"/>
          <w:szCs w:val="28"/>
        </w:rPr>
        <w:t>оклады по штатному расписанию</w:t>
      </w:r>
      <w:r w:rsidR="00887903" w:rsidRPr="00C242BD">
        <w:rPr>
          <w:rFonts w:ascii="Times New Roman" w:hAnsi="Times New Roman" w:cs="Times New Roman"/>
          <w:sz w:val="28"/>
          <w:szCs w:val="28"/>
        </w:rPr>
        <w:t>, отпускны</w:t>
      </w:r>
      <w:r w:rsidR="00481494">
        <w:rPr>
          <w:rFonts w:ascii="Times New Roman" w:hAnsi="Times New Roman" w:cs="Times New Roman"/>
          <w:sz w:val="28"/>
          <w:szCs w:val="28"/>
        </w:rPr>
        <w:t>е, выплаты больничных листов за счет предприятия</w:t>
      </w:r>
      <w:r w:rsidR="002E6A9A">
        <w:rPr>
          <w:rFonts w:ascii="Times New Roman" w:hAnsi="Times New Roman" w:cs="Times New Roman"/>
          <w:sz w:val="28"/>
          <w:szCs w:val="28"/>
        </w:rPr>
        <w:t xml:space="preserve"> в первые дни болезни</w:t>
      </w:r>
      <w:r w:rsidR="00481494">
        <w:rPr>
          <w:rFonts w:ascii="Times New Roman" w:hAnsi="Times New Roman" w:cs="Times New Roman"/>
          <w:sz w:val="28"/>
          <w:szCs w:val="28"/>
        </w:rPr>
        <w:t>, выплаты в командировочные дни</w:t>
      </w:r>
      <w:r w:rsidR="00C20FB6" w:rsidRPr="00C242B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20FB6" w:rsidRPr="00C242BD" w:rsidRDefault="00481494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E05">
        <w:rPr>
          <w:rFonts w:ascii="Times New Roman" w:hAnsi="Times New Roman" w:cs="Times New Roman"/>
          <w:b/>
          <w:sz w:val="28"/>
          <w:szCs w:val="28"/>
        </w:rPr>
        <w:t>Статья 7.2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FB6" w:rsidRPr="00C242BD">
        <w:rPr>
          <w:rFonts w:ascii="Times New Roman" w:hAnsi="Times New Roman" w:cs="Times New Roman"/>
          <w:b/>
          <w:sz w:val="28"/>
          <w:szCs w:val="28"/>
        </w:rPr>
        <w:t xml:space="preserve">Страховые взносы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481494">
        <w:rPr>
          <w:rFonts w:ascii="Times New Roman" w:hAnsi="Times New Roman" w:cs="Times New Roman"/>
          <w:sz w:val="28"/>
          <w:szCs w:val="28"/>
        </w:rPr>
        <w:t>по плану</w:t>
      </w:r>
      <w:r w:rsidR="00C20FB6" w:rsidRPr="00481494">
        <w:rPr>
          <w:rFonts w:ascii="Times New Roman" w:hAnsi="Times New Roman" w:cs="Times New Roman"/>
          <w:sz w:val="28"/>
          <w:szCs w:val="28"/>
        </w:rPr>
        <w:t xml:space="preserve"> 1</w:t>
      </w:r>
      <w:r w:rsidR="00C20E05">
        <w:rPr>
          <w:rFonts w:ascii="Times New Roman" w:hAnsi="Times New Roman" w:cs="Times New Roman"/>
          <w:sz w:val="28"/>
          <w:szCs w:val="28"/>
        </w:rPr>
        <w:t>400000руб.</w:t>
      </w:r>
      <w:r>
        <w:rPr>
          <w:rFonts w:ascii="Times New Roman" w:hAnsi="Times New Roman" w:cs="Times New Roman"/>
          <w:sz w:val="28"/>
          <w:szCs w:val="28"/>
        </w:rPr>
        <w:t>)</w:t>
      </w:r>
      <w:r w:rsidR="00C20FB6" w:rsidRPr="00C242BD">
        <w:rPr>
          <w:rFonts w:ascii="Times New Roman" w:hAnsi="Times New Roman" w:cs="Times New Roman"/>
          <w:sz w:val="28"/>
          <w:szCs w:val="28"/>
        </w:rPr>
        <w:t xml:space="preserve"> </w:t>
      </w:r>
      <w:r w:rsidR="00C20E05">
        <w:rPr>
          <w:rFonts w:ascii="Times New Roman" w:hAnsi="Times New Roman" w:cs="Times New Roman"/>
          <w:sz w:val="28"/>
          <w:szCs w:val="28"/>
        </w:rPr>
        <w:t xml:space="preserve">исполнение 1901223 руб. </w:t>
      </w:r>
      <w:r w:rsidR="00C20FB6" w:rsidRPr="00C242BD">
        <w:rPr>
          <w:rFonts w:ascii="Times New Roman" w:hAnsi="Times New Roman" w:cs="Times New Roman"/>
          <w:sz w:val="28"/>
          <w:szCs w:val="28"/>
        </w:rPr>
        <w:t>(Обязательные платежи в ПФ, ФСС, ФФОМС).</w:t>
      </w:r>
    </w:p>
    <w:p w:rsidR="0068111E" w:rsidRDefault="00C20E05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7.3</w:t>
      </w:r>
      <w:r w:rsidR="00C36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FB6" w:rsidRPr="00C242BD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основных фондов и </w:t>
      </w:r>
      <w:r w:rsidR="00C36C8C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6811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8111E">
        <w:rPr>
          <w:rFonts w:ascii="Times New Roman" w:hAnsi="Times New Roman" w:cs="Times New Roman"/>
          <w:b/>
          <w:sz w:val="28"/>
          <w:szCs w:val="28"/>
        </w:rPr>
        <w:t>-</w:t>
      </w:r>
      <w:r w:rsidR="00C36C8C" w:rsidRPr="00C36C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36C8C" w:rsidRPr="00C36C8C">
        <w:rPr>
          <w:rFonts w:ascii="Times New Roman" w:hAnsi="Times New Roman" w:cs="Times New Roman"/>
          <w:sz w:val="28"/>
          <w:szCs w:val="28"/>
        </w:rPr>
        <w:t xml:space="preserve">о плану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C20FB6" w:rsidRPr="00C36C8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00</w:t>
      </w:r>
      <w:r w:rsidR="00C20FB6" w:rsidRPr="00C36C8C">
        <w:rPr>
          <w:rFonts w:ascii="Times New Roman" w:hAnsi="Times New Roman" w:cs="Times New Roman"/>
          <w:sz w:val="28"/>
          <w:szCs w:val="28"/>
        </w:rPr>
        <w:t>0</w:t>
      </w:r>
      <w:r w:rsidR="00C50C96" w:rsidRPr="00C242BD">
        <w:rPr>
          <w:rFonts w:ascii="Times New Roman" w:hAnsi="Times New Roman" w:cs="Times New Roman"/>
          <w:sz w:val="28"/>
          <w:szCs w:val="28"/>
        </w:rPr>
        <w:t xml:space="preserve"> </w:t>
      </w:r>
      <w:r w:rsidR="00C36C8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</w:t>
      </w:r>
      <w:r w:rsidR="00C36C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Исполнение 2582237 руб.</w:t>
      </w:r>
      <w:r w:rsidR="0068111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112</w:t>
      </w:r>
      <w:r w:rsidR="00C36C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C36C8C">
        <w:rPr>
          <w:rFonts w:ascii="Times New Roman" w:hAnsi="Times New Roman" w:cs="Times New Roman"/>
          <w:sz w:val="28"/>
          <w:szCs w:val="28"/>
        </w:rPr>
        <w:t>%</w:t>
      </w:r>
      <w:r w:rsidR="0068111E">
        <w:rPr>
          <w:rFonts w:ascii="Times New Roman" w:hAnsi="Times New Roman" w:cs="Times New Roman"/>
          <w:sz w:val="28"/>
          <w:szCs w:val="28"/>
        </w:rPr>
        <w:t>)</w:t>
      </w:r>
      <w:r w:rsidR="00C36C8C">
        <w:rPr>
          <w:rFonts w:ascii="Times New Roman" w:hAnsi="Times New Roman" w:cs="Times New Roman"/>
          <w:sz w:val="28"/>
          <w:szCs w:val="28"/>
        </w:rPr>
        <w:t xml:space="preserve"> </w:t>
      </w:r>
      <w:r w:rsidR="0068111E">
        <w:rPr>
          <w:rFonts w:ascii="Times New Roman" w:hAnsi="Times New Roman" w:cs="Times New Roman"/>
          <w:sz w:val="28"/>
          <w:szCs w:val="28"/>
        </w:rPr>
        <w:t xml:space="preserve"> Был приобретен служебный автомобиль для транспортного обслуживания мероприятий и текущей деятельности Союза (2450,0 </w:t>
      </w:r>
      <w:proofErr w:type="spellStart"/>
      <w:r w:rsidR="0068111E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68111E">
        <w:rPr>
          <w:rFonts w:ascii="Times New Roman" w:hAnsi="Times New Roman" w:cs="Times New Roman"/>
          <w:sz w:val="28"/>
          <w:szCs w:val="28"/>
        </w:rPr>
        <w:t>.), сплит система в количестве 1 шт. стоимостью 16999 руб. шкаф –буфет комбинированный 1 шт. стоимостью 39000 руб. и компьютеры в количестве 2 шт. общей стоимостью 76238 руб.</w:t>
      </w:r>
    </w:p>
    <w:p w:rsidR="00D8133D" w:rsidRPr="00C242BD" w:rsidRDefault="0068111E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 w:rsidRPr="0068111E">
        <w:rPr>
          <w:rFonts w:ascii="Times New Roman" w:hAnsi="Times New Roman" w:cs="Times New Roman"/>
          <w:b/>
          <w:sz w:val="28"/>
          <w:szCs w:val="28"/>
        </w:rPr>
        <w:t>Статья 7.4</w:t>
      </w:r>
      <w:r w:rsidR="00C36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33D" w:rsidRPr="00C242BD">
        <w:rPr>
          <w:rFonts w:ascii="Times New Roman" w:hAnsi="Times New Roman" w:cs="Times New Roman"/>
          <w:b/>
          <w:sz w:val="28"/>
          <w:szCs w:val="28"/>
        </w:rPr>
        <w:t xml:space="preserve">Премиальный фонд с НДФЛ – </w:t>
      </w:r>
      <w:r w:rsidR="00C36C8C" w:rsidRPr="00C36C8C">
        <w:rPr>
          <w:rFonts w:ascii="Times New Roman" w:hAnsi="Times New Roman" w:cs="Times New Roman"/>
          <w:sz w:val="28"/>
          <w:szCs w:val="28"/>
        </w:rPr>
        <w:t xml:space="preserve">по плану </w:t>
      </w:r>
      <w:r>
        <w:rPr>
          <w:rFonts w:ascii="Times New Roman" w:hAnsi="Times New Roman" w:cs="Times New Roman"/>
          <w:sz w:val="28"/>
          <w:szCs w:val="28"/>
        </w:rPr>
        <w:t>85000</w:t>
      </w:r>
      <w:r w:rsidR="00D8133D" w:rsidRPr="00C36C8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C8C" w:rsidRPr="00C36C8C">
        <w:rPr>
          <w:rFonts w:ascii="Times New Roman" w:hAnsi="Times New Roman" w:cs="Times New Roman"/>
          <w:sz w:val="28"/>
          <w:szCs w:val="28"/>
        </w:rPr>
        <w:t>руб.</w:t>
      </w:r>
      <w:r w:rsidR="00C36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11E">
        <w:rPr>
          <w:rFonts w:ascii="Times New Roman" w:hAnsi="Times New Roman" w:cs="Times New Roman"/>
          <w:sz w:val="28"/>
          <w:szCs w:val="28"/>
        </w:rPr>
        <w:t xml:space="preserve">исполнение 1124800 руб. </w:t>
      </w:r>
      <w:r w:rsidR="00C36C8C" w:rsidRPr="00C36C8C">
        <w:rPr>
          <w:rFonts w:ascii="Times New Roman" w:hAnsi="Times New Roman" w:cs="Times New Roman"/>
          <w:sz w:val="28"/>
          <w:szCs w:val="28"/>
        </w:rPr>
        <w:t>1</w:t>
      </w:r>
      <w:r w:rsidR="00DB4FC7">
        <w:rPr>
          <w:rFonts w:ascii="Times New Roman" w:hAnsi="Times New Roman" w:cs="Times New Roman"/>
          <w:sz w:val="28"/>
          <w:szCs w:val="28"/>
        </w:rPr>
        <w:t>32</w:t>
      </w:r>
      <w:r w:rsidR="009344A5">
        <w:rPr>
          <w:rFonts w:ascii="Times New Roman" w:hAnsi="Times New Roman" w:cs="Times New Roman"/>
          <w:sz w:val="28"/>
          <w:szCs w:val="28"/>
        </w:rPr>
        <w:t>,</w:t>
      </w:r>
      <w:r w:rsidR="00DB4FC7">
        <w:rPr>
          <w:rFonts w:ascii="Times New Roman" w:hAnsi="Times New Roman" w:cs="Times New Roman"/>
          <w:sz w:val="28"/>
          <w:szCs w:val="28"/>
        </w:rPr>
        <w:t>3</w:t>
      </w:r>
      <w:r w:rsidR="00C36C8C" w:rsidRPr="00C36C8C">
        <w:rPr>
          <w:rFonts w:ascii="Times New Roman" w:hAnsi="Times New Roman" w:cs="Times New Roman"/>
          <w:sz w:val="28"/>
          <w:szCs w:val="28"/>
        </w:rPr>
        <w:t xml:space="preserve"> %</w:t>
      </w:r>
      <w:r w:rsidR="00DB4FC7">
        <w:rPr>
          <w:rFonts w:ascii="Times New Roman" w:hAnsi="Times New Roman" w:cs="Times New Roman"/>
          <w:sz w:val="28"/>
          <w:szCs w:val="28"/>
        </w:rPr>
        <w:t>. Премия выплачивалась</w:t>
      </w:r>
      <w:r w:rsidR="00C50C96" w:rsidRPr="00C242BD">
        <w:rPr>
          <w:rFonts w:ascii="Times New Roman" w:hAnsi="Times New Roman" w:cs="Times New Roman"/>
          <w:sz w:val="28"/>
          <w:szCs w:val="28"/>
        </w:rPr>
        <w:t xml:space="preserve"> </w:t>
      </w:r>
      <w:r w:rsidR="00DB4FC7">
        <w:rPr>
          <w:rFonts w:ascii="Times New Roman" w:hAnsi="Times New Roman" w:cs="Times New Roman"/>
          <w:sz w:val="28"/>
          <w:szCs w:val="28"/>
        </w:rPr>
        <w:t xml:space="preserve">ко Дню строителя, к Юбилею СРО (10 лет) и к Новому году </w:t>
      </w:r>
      <w:r w:rsidR="00C50C96" w:rsidRPr="00C242BD">
        <w:rPr>
          <w:rFonts w:ascii="Times New Roman" w:hAnsi="Times New Roman" w:cs="Times New Roman"/>
          <w:sz w:val="28"/>
          <w:szCs w:val="28"/>
        </w:rPr>
        <w:t>в целях стимулирования работников.</w:t>
      </w:r>
    </w:p>
    <w:p w:rsidR="00D8133D" w:rsidRPr="00C242BD" w:rsidRDefault="00DB4FC7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7.5 </w:t>
      </w:r>
      <w:r w:rsidR="00D8133D" w:rsidRPr="00C242BD">
        <w:rPr>
          <w:rFonts w:ascii="Times New Roman" w:hAnsi="Times New Roman" w:cs="Times New Roman"/>
          <w:b/>
          <w:sz w:val="28"/>
          <w:szCs w:val="28"/>
        </w:rPr>
        <w:t xml:space="preserve">Ремонт и обслуживание основных фондов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36C8C" w:rsidRPr="00C422EB">
        <w:rPr>
          <w:rFonts w:ascii="Times New Roman" w:hAnsi="Times New Roman" w:cs="Times New Roman"/>
          <w:sz w:val="28"/>
          <w:szCs w:val="28"/>
        </w:rPr>
        <w:t xml:space="preserve">о плану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9344A5">
        <w:rPr>
          <w:rFonts w:ascii="Times New Roman" w:hAnsi="Times New Roman" w:cs="Times New Roman"/>
          <w:sz w:val="28"/>
          <w:szCs w:val="28"/>
        </w:rPr>
        <w:t xml:space="preserve"> 00</w:t>
      </w:r>
      <w:r w:rsidR="00D8133D" w:rsidRPr="00C422EB">
        <w:rPr>
          <w:rFonts w:ascii="Times New Roman" w:hAnsi="Times New Roman" w:cs="Times New Roman"/>
          <w:sz w:val="28"/>
          <w:szCs w:val="28"/>
        </w:rPr>
        <w:t>0</w:t>
      </w:r>
      <w:r w:rsidR="00C50C96" w:rsidRPr="00C242BD">
        <w:rPr>
          <w:rFonts w:ascii="Times New Roman" w:hAnsi="Times New Roman" w:cs="Times New Roman"/>
          <w:sz w:val="28"/>
          <w:szCs w:val="28"/>
        </w:rPr>
        <w:t xml:space="preserve"> </w:t>
      </w:r>
      <w:r w:rsidR="00C422EB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Исполнение -29870 руб., что составило</w:t>
      </w:r>
      <w:r w:rsidR="00C42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344A5">
        <w:rPr>
          <w:rFonts w:ascii="Times New Roman" w:hAnsi="Times New Roman" w:cs="Times New Roman"/>
          <w:sz w:val="28"/>
          <w:szCs w:val="28"/>
        </w:rPr>
        <w:t>9</w:t>
      </w:r>
      <w:r w:rsidR="00C422EB">
        <w:rPr>
          <w:rFonts w:ascii="Times New Roman" w:hAnsi="Times New Roman" w:cs="Times New Roman"/>
          <w:sz w:val="28"/>
          <w:szCs w:val="28"/>
        </w:rPr>
        <w:t>,</w:t>
      </w:r>
      <w:r w:rsidR="009344A5">
        <w:rPr>
          <w:rFonts w:ascii="Times New Roman" w:hAnsi="Times New Roman" w:cs="Times New Roman"/>
          <w:sz w:val="28"/>
          <w:szCs w:val="28"/>
        </w:rPr>
        <w:t>6</w:t>
      </w:r>
      <w:r w:rsidR="00C422EB">
        <w:rPr>
          <w:rFonts w:ascii="Times New Roman" w:hAnsi="Times New Roman" w:cs="Times New Roman"/>
          <w:sz w:val="28"/>
          <w:szCs w:val="28"/>
        </w:rPr>
        <w:t xml:space="preserve">% </w:t>
      </w:r>
      <w:r w:rsidR="00BB7F47" w:rsidRPr="00C242BD">
        <w:rPr>
          <w:rFonts w:ascii="Times New Roman" w:hAnsi="Times New Roman" w:cs="Times New Roman"/>
          <w:sz w:val="28"/>
          <w:szCs w:val="28"/>
        </w:rPr>
        <w:t>(</w:t>
      </w:r>
      <w:r w:rsidR="009344A5">
        <w:rPr>
          <w:rFonts w:ascii="Times New Roman" w:hAnsi="Times New Roman" w:cs="Times New Roman"/>
          <w:sz w:val="28"/>
          <w:szCs w:val="28"/>
        </w:rPr>
        <w:t>Ремонт</w:t>
      </w:r>
      <w:r w:rsidR="00C422EB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8809EC">
        <w:rPr>
          <w:rFonts w:ascii="Times New Roman" w:hAnsi="Times New Roman" w:cs="Times New Roman"/>
          <w:sz w:val="28"/>
          <w:szCs w:val="28"/>
        </w:rPr>
        <w:t>ов</w:t>
      </w:r>
      <w:r w:rsidR="00C422EB">
        <w:rPr>
          <w:rFonts w:ascii="Times New Roman" w:hAnsi="Times New Roman" w:cs="Times New Roman"/>
          <w:sz w:val="28"/>
          <w:szCs w:val="28"/>
        </w:rPr>
        <w:t xml:space="preserve"> и запр</w:t>
      </w:r>
      <w:r w:rsidR="00391D99">
        <w:rPr>
          <w:rFonts w:ascii="Times New Roman" w:hAnsi="Times New Roman" w:cs="Times New Roman"/>
          <w:sz w:val="28"/>
          <w:szCs w:val="28"/>
        </w:rPr>
        <w:t>а</w:t>
      </w:r>
      <w:r w:rsidR="00C422EB">
        <w:rPr>
          <w:rFonts w:ascii="Times New Roman" w:hAnsi="Times New Roman" w:cs="Times New Roman"/>
          <w:sz w:val="28"/>
          <w:szCs w:val="28"/>
        </w:rPr>
        <w:t>в</w:t>
      </w:r>
      <w:r w:rsidR="008809EC">
        <w:rPr>
          <w:rFonts w:ascii="Times New Roman" w:hAnsi="Times New Roman" w:cs="Times New Roman"/>
          <w:sz w:val="28"/>
          <w:szCs w:val="28"/>
        </w:rPr>
        <w:t>ка</w:t>
      </w:r>
      <w:r w:rsidR="00C422EB">
        <w:rPr>
          <w:rFonts w:ascii="Times New Roman" w:hAnsi="Times New Roman" w:cs="Times New Roman"/>
          <w:sz w:val="28"/>
          <w:szCs w:val="28"/>
        </w:rPr>
        <w:t xml:space="preserve"> картридж</w:t>
      </w:r>
      <w:r w:rsidR="008809EC">
        <w:rPr>
          <w:rFonts w:ascii="Times New Roman" w:hAnsi="Times New Roman" w:cs="Times New Roman"/>
          <w:sz w:val="28"/>
          <w:szCs w:val="28"/>
        </w:rPr>
        <w:t>ей</w:t>
      </w:r>
      <w:r w:rsidR="00C422EB">
        <w:rPr>
          <w:rFonts w:ascii="Times New Roman" w:hAnsi="Times New Roman" w:cs="Times New Roman"/>
          <w:sz w:val="28"/>
          <w:szCs w:val="28"/>
        </w:rPr>
        <w:t>)</w:t>
      </w:r>
      <w:r w:rsidR="00C50C96" w:rsidRPr="00C242BD">
        <w:rPr>
          <w:rFonts w:ascii="Times New Roman" w:hAnsi="Times New Roman" w:cs="Times New Roman"/>
          <w:sz w:val="28"/>
          <w:szCs w:val="28"/>
        </w:rPr>
        <w:t>.</w:t>
      </w:r>
    </w:p>
    <w:p w:rsidR="00D8133D" w:rsidRPr="00C242BD" w:rsidRDefault="00DB4FC7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7.6</w:t>
      </w:r>
      <w:r w:rsidR="00203A7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8133D" w:rsidRPr="00C242BD">
        <w:rPr>
          <w:rFonts w:ascii="Times New Roman" w:hAnsi="Times New Roman" w:cs="Times New Roman"/>
          <w:b/>
          <w:sz w:val="28"/>
          <w:szCs w:val="28"/>
        </w:rPr>
        <w:t xml:space="preserve">Аренда офиса – </w:t>
      </w:r>
      <w:r w:rsidR="00C422EB" w:rsidRPr="00C422EB">
        <w:rPr>
          <w:rFonts w:ascii="Times New Roman" w:hAnsi="Times New Roman" w:cs="Times New Roman"/>
          <w:sz w:val="28"/>
          <w:szCs w:val="28"/>
        </w:rPr>
        <w:t xml:space="preserve">по плану </w:t>
      </w:r>
      <w:r>
        <w:rPr>
          <w:rFonts w:ascii="Times New Roman" w:hAnsi="Times New Roman" w:cs="Times New Roman"/>
          <w:sz w:val="28"/>
          <w:szCs w:val="28"/>
        </w:rPr>
        <w:t>75</w:t>
      </w:r>
      <w:r w:rsidR="00D8133D" w:rsidRPr="00C422EB">
        <w:rPr>
          <w:rFonts w:ascii="Times New Roman" w:hAnsi="Times New Roman" w:cs="Times New Roman"/>
          <w:sz w:val="28"/>
          <w:szCs w:val="28"/>
        </w:rPr>
        <w:t>0</w:t>
      </w:r>
      <w:r w:rsidR="009344A5">
        <w:rPr>
          <w:rFonts w:ascii="Times New Roman" w:hAnsi="Times New Roman" w:cs="Times New Roman"/>
          <w:sz w:val="28"/>
          <w:szCs w:val="28"/>
        </w:rPr>
        <w:t xml:space="preserve"> </w:t>
      </w:r>
      <w:r w:rsidR="00D8133D" w:rsidRPr="00C422EB">
        <w:rPr>
          <w:rFonts w:ascii="Times New Roman" w:hAnsi="Times New Roman" w:cs="Times New Roman"/>
          <w:sz w:val="28"/>
          <w:szCs w:val="28"/>
        </w:rPr>
        <w:t>0</w:t>
      </w:r>
      <w:r w:rsidR="009344A5">
        <w:rPr>
          <w:rFonts w:ascii="Times New Roman" w:hAnsi="Times New Roman" w:cs="Times New Roman"/>
          <w:sz w:val="28"/>
          <w:szCs w:val="28"/>
        </w:rPr>
        <w:t>00</w:t>
      </w:r>
      <w:r w:rsidR="00C50C96" w:rsidRPr="00C242BD">
        <w:rPr>
          <w:rFonts w:ascii="Times New Roman" w:hAnsi="Times New Roman" w:cs="Times New Roman"/>
          <w:sz w:val="28"/>
          <w:szCs w:val="28"/>
        </w:rPr>
        <w:t xml:space="preserve"> </w:t>
      </w:r>
      <w:r w:rsidR="00C422EB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Исполнение -752 100 руб. 100,3</w:t>
      </w:r>
      <w:r w:rsidR="00C422EB">
        <w:rPr>
          <w:rFonts w:ascii="Times New Roman" w:hAnsi="Times New Roman" w:cs="Times New Roman"/>
          <w:sz w:val="28"/>
          <w:szCs w:val="28"/>
        </w:rPr>
        <w:t xml:space="preserve"> % </w:t>
      </w:r>
      <w:r w:rsidR="00C50C96" w:rsidRPr="00C242BD">
        <w:rPr>
          <w:rFonts w:ascii="Times New Roman" w:hAnsi="Times New Roman" w:cs="Times New Roman"/>
          <w:sz w:val="28"/>
          <w:szCs w:val="28"/>
        </w:rPr>
        <w:t xml:space="preserve">Расходы по данной статье </w:t>
      </w:r>
      <w:r w:rsidR="009344A5">
        <w:rPr>
          <w:rFonts w:ascii="Times New Roman" w:hAnsi="Times New Roman" w:cs="Times New Roman"/>
          <w:sz w:val="28"/>
          <w:szCs w:val="28"/>
        </w:rPr>
        <w:t>включают</w:t>
      </w:r>
      <w:r w:rsidR="00C422EB">
        <w:rPr>
          <w:rFonts w:ascii="Times New Roman" w:hAnsi="Times New Roman" w:cs="Times New Roman"/>
          <w:sz w:val="28"/>
          <w:szCs w:val="28"/>
        </w:rPr>
        <w:t xml:space="preserve"> аренду </w:t>
      </w:r>
      <w:r w:rsidR="000327AD" w:rsidRPr="00C242BD">
        <w:rPr>
          <w:rFonts w:ascii="Times New Roman" w:hAnsi="Times New Roman" w:cs="Times New Roman"/>
          <w:sz w:val="28"/>
          <w:szCs w:val="28"/>
        </w:rPr>
        <w:t>помещений</w:t>
      </w:r>
      <w:r w:rsidR="00C422EB">
        <w:rPr>
          <w:rFonts w:ascii="Times New Roman" w:hAnsi="Times New Roman" w:cs="Times New Roman"/>
          <w:sz w:val="28"/>
          <w:szCs w:val="28"/>
        </w:rPr>
        <w:t xml:space="preserve"> </w:t>
      </w:r>
      <w:r w:rsidR="008809EC">
        <w:rPr>
          <w:rFonts w:ascii="Times New Roman" w:hAnsi="Times New Roman" w:cs="Times New Roman"/>
          <w:sz w:val="28"/>
          <w:szCs w:val="28"/>
        </w:rPr>
        <w:t>по Тургенева, 21 -</w:t>
      </w:r>
      <w:r w:rsidR="00C422EB">
        <w:rPr>
          <w:rFonts w:ascii="Times New Roman" w:hAnsi="Times New Roman" w:cs="Times New Roman"/>
          <w:sz w:val="28"/>
          <w:szCs w:val="28"/>
        </w:rPr>
        <w:t xml:space="preserve"> 15</w:t>
      </w:r>
      <w:r w:rsidR="008809EC">
        <w:rPr>
          <w:rFonts w:ascii="Times New Roman" w:hAnsi="Times New Roman" w:cs="Times New Roman"/>
          <w:sz w:val="28"/>
          <w:szCs w:val="28"/>
        </w:rPr>
        <w:t>5</w:t>
      </w:r>
      <w:r w:rsidR="00C422EB">
        <w:rPr>
          <w:rFonts w:ascii="Times New Roman" w:hAnsi="Times New Roman" w:cs="Times New Roman"/>
          <w:sz w:val="28"/>
          <w:szCs w:val="28"/>
        </w:rPr>
        <w:t xml:space="preserve"> кв. м. по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422EB">
        <w:rPr>
          <w:rFonts w:ascii="Times New Roman" w:hAnsi="Times New Roman" w:cs="Times New Roman"/>
          <w:sz w:val="28"/>
          <w:szCs w:val="28"/>
        </w:rPr>
        <w:t>00,0 руб.</w:t>
      </w:r>
      <w:r w:rsidR="00203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кв.</w:t>
      </w:r>
      <w:r w:rsidR="00106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и расходы по замене ключей на ворота.</w:t>
      </w:r>
    </w:p>
    <w:p w:rsidR="00D8133D" w:rsidRPr="00C242BD" w:rsidRDefault="00203A7E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7.7</w:t>
      </w:r>
      <w:r w:rsidR="00C42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33D" w:rsidRPr="00C242BD">
        <w:rPr>
          <w:rFonts w:ascii="Times New Roman" w:hAnsi="Times New Roman" w:cs="Times New Roman"/>
          <w:b/>
          <w:sz w:val="28"/>
          <w:szCs w:val="28"/>
        </w:rPr>
        <w:t xml:space="preserve">Материальная помощь с НДФЛ – </w:t>
      </w:r>
      <w:r w:rsidR="00C422EB" w:rsidRPr="00C422EB">
        <w:rPr>
          <w:rFonts w:ascii="Times New Roman" w:hAnsi="Times New Roman" w:cs="Times New Roman"/>
          <w:sz w:val="28"/>
          <w:szCs w:val="28"/>
        </w:rPr>
        <w:t xml:space="preserve">по плану </w:t>
      </w:r>
      <w:r>
        <w:rPr>
          <w:rFonts w:ascii="Times New Roman" w:hAnsi="Times New Roman" w:cs="Times New Roman"/>
          <w:sz w:val="28"/>
          <w:szCs w:val="28"/>
        </w:rPr>
        <w:t>7</w:t>
      </w:r>
      <w:r w:rsidR="00D8133D" w:rsidRPr="00C422EB">
        <w:rPr>
          <w:rFonts w:ascii="Times New Roman" w:hAnsi="Times New Roman" w:cs="Times New Roman"/>
          <w:sz w:val="28"/>
          <w:szCs w:val="28"/>
        </w:rPr>
        <w:t>00</w:t>
      </w:r>
      <w:r w:rsidR="009344A5">
        <w:rPr>
          <w:rFonts w:ascii="Times New Roman" w:hAnsi="Times New Roman" w:cs="Times New Roman"/>
          <w:sz w:val="28"/>
          <w:szCs w:val="28"/>
        </w:rPr>
        <w:t xml:space="preserve"> 000</w:t>
      </w:r>
      <w:r w:rsidR="00C422EB" w:rsidRPr="00C422EB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Исполнение – 702150 руб.</w:t>
      </w:r>
      <w:r w:rsidR="00C422EB" w:rsidRPr="00C422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100,3</w:t>
      </w:r>
      <w:r w:rsidR="00C422EB" w:rsidRPr="00C422EB">
        <w:rPr>
          <w:rFonts w:ascii="Times New Roman" w:hAnsi="Times New Roman" w:cs="Times New Roman"/>
          <w:sz w:val="28"/>
          <w:szCs w:val="28"/>
        </w:rPr>
        <w:t xml:space="preserve"> %</w:t>
      </w:r>
      <w:r w:rsidR="00866D21" w:rsidRPr="00C242BD">
        <w:rPr>
          <w:rFonts w:ascii="Times New Roman" w:hAnsi="Times New Roman" w:cs="Times New Roman"/>
          <w:sz w:val="28"/>
          <w:szCs w:val="28"/>
        </w:rPr>
        <w:t xml:space="preserve"> (</w:t>
      </w:r>
      <w:r w:rsidR="000327AD" w:rsidRPr="00C242BD">
        <w:rPr>
          <w:rFonts w:ascii="Times New Roman" w:hAnsi="Times New Roman" w:cs="Times New Roman"/>
          <w:sz w:val="28"/>
          <w:szCs w:val="28"/>
        </w:rPr>
        <w:t xml:space="preserve">оказание материальной помощи </w:t>
      </w:r>
      <w:r w:rsidR="009344A5">
        <w:rPr>
          <w:rFonts w:ascii="Times New Roman" w:hAnsi="Times New Roman" w:cs="Times New Roman"/>
          <w:sz w:val="28"/>
          <w:szCs w:val="28"/>
        </w:rPr>
        <w:t>к отпуску</w:t>
      </w:r>
      <w:r>
        <w:rPr>
          <w:rFonts w:ascii="Times New Roman" w:hAnsi="Times New Roman" w:cs="Times New Roman"/>
          <w:sz w:val="28"/>
          <w:szCs w:val="28"/>
        </w:rPr>
        <w:t>, к юбилею, к болезни</w:t>
      </w:r>
      <w:r w:rsidR="009344A5">
        <w:rPr>
          <w:rFonts w:ascii="Times New Roman" w:hAnsi="Times New Roman" w:cs="Times New Roman"/>
          <w:sz w:val="28"/>
          <w:szCs w:val="28"/>
        </w:rPr>
        <w:t xml:space="preserve"> </w:t>
      </w:r>
      <w:r w:rsidR="000327AD" w:rsidRPr="00C242BD">
        <w:rPr>
          <w:rFonts w:ascii="Times New Roman" w:hAnsi="Times New Roman" w:cs="Times New Roman"/>
          <w:sz w:val="28"/>
          <w:szCs w:val="28"/>
        </w:rPr>
        <w:t xml:space="preserve">в соответствии с внутренними </w:t>
      </w:r>
      <w:r w:rsidR="009344A5">
        <w:rPr>
          <w:rFonts w:ascii="Times New Roman" w:hAnsi="Times New Roman" w:cs="Times New Roman"/>
          <w:sz w:val="28"/>
          <w:szCs w:val="28"/>
        </w:rPr>
        <w:t>П</w:t>
      </w:r>
      <w:r w:rsidR="000327AD" w:rsidRPr="00C242BD">
        <w:rPr>
          <w:rFonts w:ascii="Times New Roman" w:hAnsi="Times New Roman" w:cs="Times New Roman"/>
          <w:sz w:val="28"/>
          <w:szCs w:val="28"/>
        </w:rPr>
        <w:t>оложениями).</w:t>
      </w:r>
    </w:p>
    <w:p w:rsidR="000D6C95" w:rsidRDefault="00203A7E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7.8</w:t>
      </w:r>
      <w:r w:rsidR="00C42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33D" w:rsidRPr="00C242BD">
        <w:rPr>
          <w:rFonts w:ascii="Times New Roman" w:hAnsi="Times New Roman" w:cs="Times New Roman"/>
          <w:b/>
          <w:sz w:val="28"/>
          <w:szCs w:val="28"/>
        </w:rPr>
        <w:t xml:space="preserve">Связь, интернет, услуги хостинга – </w:t>
      </w:r>
      <w:r w:rsidR="00C422EB" w:rsidRPr="00C422EB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="00D8133D" w:rsidRPr="00C422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8133D" w:rsidRPr="00C422EB">
        <w:rPr>
          <w:rFonts w:ascii="Times New Roman" w:hAnsi="Times New Roman" w:cs="Times New Roman"/>
          <w:sz w:val="28"/>
          <w:szCs w:val="28"/>
        </w:rPr>
        <w:t>0</w:t>
      </w:r>
      <w:r w:rsidR="000D6C95">
        <w:rPr>
          <w:rFonts w:ascii="Times New Roman" w:hAnsi="Times New Roman" w:cs="Times New Roman"/>
          <w:sz w:val="28"/>
          <w:szCs w:val="28"/>
        </w:rPr>
        <w:t xml:space="preserve"> </w:t>
      </w:r>
      <w:r w:rsidR="00D8133D" w:rsidRPr="00C422EB">
        <w:rPr>
          <w:rFonts w:ascii="Times New Roman" w:hAnsi="Times New Roman" w:cs="Times New Roman"/>
          <w:sz w:val="28"/>
          <w:szCs w:val="28"/>
        </w:rPr>
        <w:t>0</w:t>
      </w:r>
      <w:r w:rsidR="000D6C95">
        <w:rPr>
          <w:rFonts w:ascii="Times New Roman" w:hAnsi="Times New Roman" w:cs="Times New Roman"/>
          <w:sz w:val="28"/>
          <w:szCs w:val="28"/>
        </w:rPr>
        <w:t>00</w:t>
      </w:r>
      <w:r w:rsidR="00C422EB" w:rsidRPr="00C422EB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Исполнение 204234 руб. (</w:t>
      </w:r>
      <w:r w:rsidR="000D6C9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8</w:t>
      </w:r>
      <w:r w:rsidR="00C422EB" w:rsidRPr="00C422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C422EB" w:rsidRPr="00C422EB">
        <w:rPr>
          <w:rFonts w:ascii="Times New Roman" w:hAnsi="Times New Roman" w:cs="Times New Roman"/>
          <w:sz w:val="28"/>
          <w:szCs w:val="28"/>
        </w:rPr>
        <w:t xml:space="preserve"> %</w:t>
      </w:r>
      <w:r w:rsidR="000327AD" w:rsidRPr="00C242BD">
        <w:rPr>
          <w:rFonts w:ascii="Times New Roman" w:hAnsi="Times New Roman" w:cs="Times New Roman"/>
          <w:sz w:val="28"/>
          <w:szCs w:val="28"/>
        </w:rPr>
        <w:t xml:space="preserve"> Расходы по городской и междугородней связи, услуги доступа в интернет</w:t>
      </w:r>
      <w:r>
        <w:rPr>
          <w:rFonts w:ascii="Times New Roman" w:hAnsi="Times New Roman" w:cs="Times New Roman"/>
          <w:sz w:val="28"/>
          <w:szCs w:val="28"/>
        </w:rPr>
        <w:t>, почтовые услуги</w:t>
      </w:r>
      <w:r w:rsidR="000D6C95">
        <w:rPr>
          <w:rFonts w:ascii="Times New Roman" w:hAnsi="Times New Roman" w:cs="Times New Roman"/>
          <w:sz w:val="28"/>
          <w:szCs w:val="28"/>
        </w:rPr>
        <w:t>).</w:t>
      </w:r>
    </w:p>
    <w:p w:rsidR="000327AD" w:rsidRPr="00C242BD" w:rsidRDefault="00203A7E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7.9</w:t>
      </w:r>
      <w:r w:rsidR="00C42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D21" w:rsidRPr="00C242BD">
        <w:rPr>
          <w:rFonts w:ascii="Times New Roman" w:hAnsi="Times New Roman" w:cs="Times New Roman"/>
          <w:b/>
          <w:sz w:val="28"/>
          <w:szCs w:val="28"/>
        </w:rPr>
        <w:t>Канцтовары</w:t>
      </w:r>
      <w:r w:rsidR="000327AD" w:rsidRPr="00C242BD">
        <w:rPr>
          <w:rFonts w:ascii="Times New Roman" w:hAnsi="Times New Roman" w:cs="Times New Roman"/>
          <w:b/>
          <w:sz w:val="28"/>
          <w:szCs w:val="28"/>
        </w:rPr>
        <w:t xml:space="preserve">, атрибутика и бланки </w:t>
      </w:r>
      <w:proofErr w:type="gramStart"/>
      <w:r w:rsidR="000327AD" w:rsidRPr="00C242BD">
        <w:rPr>
          <w:rFonts w:ascii="Times New Roman" w:hAnsi="Times New Roman" w:cs="Times New Roman"/>
          <w:b/>
          <w:sz w:val="28"/>
          <w:szCs w:val="28"/>
        </w:rPr>
        <w:t>–</w:t>
      </w:r>
      <w:r w:rsidR="00C422EB" w:rsidRPr="00C422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422EB" w:rsidRPr="00C422EB">
        <w:rPr>
          <w:rFonts w:ascii="Times New Roman" w:hAnsi="Times New Roman" w:cs="Times New Roman"/>
          <w:sz w:val="28"/>
          <w:szCs w:val="28"/>
        </w:rPr>
        <w:t>о плану</w:t>
      </w:r>
      <w:r w:rsidR="000327AD" w:rsidRPr="00C422EB">
        <w:rPr>
          <w:rFonts w:ascii="Times New Roman" w:hAnsi="Times New Roman" w:cs="Times New Roman"/>
          <w:sz w:val="28"/>
          <w:szCs w:val="28"/>
        </w:rPr>
        <w:t xml:space="preserve"> 100</w:t>
      </w:r>
      <w:r w:rsidR="000D6C95">
        <w:rPr>
          <w:rFonts w:ascii="Times New Roman" w:hAnsi="Times New Roman" w:cs="Times New Roman"/>
          <w:sz w:val="28"/>
          <w:szCs w:val="28"/>
        </w:rPr>
        <w:t xml:space="preserve"> </w:t>
      </w:r>
      <w:r w:rsidR="000327AD" w:rsidRPr="00C422EB">
        <w:rPr>
          <w:rFonts w:ascii="Times New Roman" w:hAnsi="Times New Roman" w:cs="Times New Roman"/>
          <w:sz w:val="28"/>
          <w:szCs w:val="28"/>
        </w:rPr>
        <w:t>0</w:t>
      </w:r>
      <w:r w:rsidR="000D6C95">
        <w:rPr>
          <w:rFonts w:ascii="Times New Roman" w:hAnsi="Times New Roman" w:cs="Times New Roman"/>
          <w:sz w:val="28"/>
          <w:szCs w:val="28"/>
        </w:rPr>
        <w:t>00</w:t>
      </w:r>
      <w:r w:rsidR="00C422EB" w:rsidRPr="00C422EB">
        <w:rPr>
          <w:rFonts w:ascii="Times New Roman" w:hAnsi="Times New Roman" w:cs="Times New Roman"/>
          <w:sz w:val="28"/>
          <w:szCs w:val="28"/>
        </w:rPr>
        <w:t xml:space="preserve"> руб</w:t>
      </w:r>
      <w:r w:rsidR="00C422EB" w:rsidRPr="00C422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3A7E">
        <w:rPr>
          <w:rFonts w:ascii="Times New Roman" w:hAnsi="Times New Roman" w:cs="Times New Roman"/>
          <w:sz w:val="28"/>
          <w:szCs w:val="28"/>
        </w:rPr>
        <w:t>Исполнение 10</w:t>
      </w:r>
      <w:r w:rsidR="00BB07F6">
        <w:rPr>
          <w:rFonts w:ascii="Times New Roman" w:hAnsi="Times New Roman" w:cs="Times New Roman"/>
          <w:sz w:val="28"/>
          <w:szCs w:val="28"/>
        </w:rPr>
        <w:t xml:space="preserve">8590 </w:t>
      </w:r>
      <w:r w:rsidRPr="00203A7E">
        <w:rPr>
          <w:rFonts w:ascii="Times New Roman" w:hAnsi="Times New Roman" w:cs="Times New Roman"/>
          <w:sz w:val="28"/>
          <w:szCs w:val="28"/>
        </w:rPr>
        <w:t>руб</w:t>
      </w:r>
      <w:r w:rsidR="00BB07F6">
        <w:rPr>
          <w:rFonts w:ascii="Times New Roman" w:hAnsi="Times New Roman" w:cs="Times New Roman"/>
          <w:sz w:val="28"/>
          <w:szCs w:val="28"/>
        </w:rPr>
        <w:t>.</w:t>
      </w:r>
      <w:r w:rsidR="00C422EB" w:rsidRPr="00D8682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(10</w:t>
      </w:r>
      <w:r w:rsidR="00BB07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07F6">
        <w:rPr>
          <w:rFonts w:ascii="Times New Roman" w:hAnsi="Times New Roman" w:cs="Times New Roman"/>
          <w:sz w:val="28"/>
          <w:szCs w:val="28"/>
        </w:rPr>
        <w:t>6</w:t>
      </w:r>
      <w:r w:rsidR="00C422EB" w:rsidRPr="00D8682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52533C">
        <w:rPr>
          <w:rFonts w:ascii="Times New Roman" w:hAnsi="Times New Roman" w:cs="Times New Roman"/>
          <w:sz w:val="28"/>
          <w:szCs w:val="28"/>
        </w:rPr>
        <w:t>Ф</w:t>
      </w:r>
      <w:r w:rsidR="000327AD" w:rsidRPr="00C242BD">
        <w:rPr>
          <w:rFonts w:ascii="Times New Roman" w:hAnsi="Times New Roman" w:cs="Times New Roman"/>
          <w:sz w:val="28"/>
          <w:szCs w:val="28"/>
        </w:rPr>
        <w:t>инансирова</w:t>
      </w:r>
      <w:r w:rsidR="0052533C">
        <w:rPr>
          <w:rFonts w:ascii="Times New Roman" w:hAnsi="Times New Roman" w:cs="Times New Roman"/>
          <w:sz w:val="28"/>
          <w:szCs w:val="28"/>
        </w:rPr>
        <w:t>ние</w:t>
      </w:r>
      <w:r w:rsidR="000327AD" w:rsidRPr="00C242BD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52533C">
        <w:rPr>
          <w:rFonts w:ascii="Times New Roman" w:hAnsi="Times New Roman" w:cs="Times New Roman"/>
          <w:sz w:val="28"/>
          <w:szCs w:val="28"/>
        </w:rPr>
        <w:t>ов</w:t>
      </w:r>
      <w:r w:rsidR="000327AD" w:rsidRPr="00C242BD">
        <w:rPr>
          <w:rFonts w:ascii="Times New Roman" w:hAnsi="Times New Roman" w:cs="Times New Roman"/>
          <w:sz w:val="28"/>
          <w:szCs w:val="28"/>
        </w:rPr>
        <w:t xml:space="preserve"> на приобретение канцелярских товаров для обеспечения деятельности Союза</w:t>
      </w:r>
      <w:r w:rsidR="0052533C">
        <w:rPr>
          <w:rFonts w:ascii="Times New Roman" w:hAnsi="Times New Roman" w:cs="Times New Roman"/>
          <w:sz w:val="28"/>
          <w:szCs w:val="28"/>
        </w:rPr>
        <w:t>.</w:t>
      </w:r>
    </w:p>
    <w:p w:rsidR="00350C76" w:rsidRPr="00C242BD" w:rsidRDefault="00203A7E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7.10 </w:t>
      </w:r>
      <w:r w:rsidR="00525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7AD" w:rsidRPr="00C242BD">
        <w:rPr>
          <w:rFonts w:ascii="Times New Roman" w:hAnsi="Times New Roman" w:cs="Times New Roman"/>
          <w:b/>
          <w:sz w:val="28"/>
          <w:szCs w:val="28"/>
        </w:rPr>
        <w:t>Оплата</w:t>
      </w:r>
      <w:r w:rsidR="003A5E20" w:rsidRPr="00C242BD">
        <w:rPr>
          <w:rFonts w:ascii="Times New Roman" w:hAnsi="Times New Roman" w:cs="Times New Roman"/>
          <w:b/>
          <w:sz w:val="28"/>
          <w:szCs w:val="28"/>
        </w:rPr>
        <w:t xml:space="preserve"> командировочных расходов</w:t>
      </w:r>
      <w:r w:rsidR="000327AD" w:rsidRPr="00C242B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2533C" w:rsidRPr="0052533C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="000327AD" w:rsidRPr="0052533C">
        <w:rPr>
          <w:rFonts w:ascii="Times New Roman" w:hAnsi="Times New Roman" w:cs="Times New Roman"/>
          <w:sz w:val="28"/>
          <w:szCs w:val="28"/>
        </w:rPr>
        <w:t>350</w:t>
      </w:r>
      <w:r w:rsidR="000D6C95">
        <w:rPr>
          <w:rFonts w:ascii="Times New Roman" w:hAnsi="Times New Roman" w:cs="Times New Roman"/>
          <w:sz w:val="28"/>
          <w:szCs w:val="28"/>
        </w:rPr>
        <w:t xml:space="preserve"> </w:t>
      </w:r>
      <w:r w:rsidR="000327AD" w:rsidRPr="0052533C">
        <w:rPr>
          <w:rFonts w:ascii="Times New Roman" w:hAnsi="Times New Roman" w:cs="Times New Roman"/>
          <w:sz w:val="28"/>
          <w:szCs w:val="28"/>
        </w:rPr>
        <w:t>0</w:t>
      </w:r>
      <w:r w:rsidR="000D6C95">
        <w:rPr>
          <w:rFonts w:ascii="Times New Roman" w:hAnsi="Times New Roman" w:cs="Times New Roman"/>
          <w:sz w:val="28"/>
          <w:szCs w:val="28"/>
        </w:rPr>
        <w:t>00</w:t>
      </w:r>
      <w:r w:rsidR="0052533C" w:rsidRPr="0052533C">
        <w:rPr>
          <w:rFonts w:ascii="Times New Roman" w:hAnsi="Times New Roman" w:cs="Times New Roman"/>
          <w:sz w:val="28"/>
          <w:szCs w:val="28"/>
        </w:rPr>
        <w:t xml:space="preserve"> руб.</w:t>
      </w:r>
      <w:r w:rsidR="00525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A7E">
        <w:rPr>
          <w:rFonts w:ascii="Times New Roman" w:hAnsi="Times New Roman" w:cs="Times New Roman"/>
          <w:sz w:val="28"/>
          <w:szCs w:val="28"/>
        </w:rPr>
        <w:t>Исполнение 349558 руб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327AD" w:rsidRPr="00C24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(99</w:t>
      </w:r>
      <w:r w:rsidR="005253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52533C">
        <w:rPr>
          <w:rFonts w:ascii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5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533C">
        <w:rPr>
          <w:rFonts w:ascii="Times New Roman" w:hAnsi="Times New Roman" w:cs="Times New Roman"/>
          <w:sz w:val="28"/>
          <w:szCs w:val="28"/>
        </w:rPr>
        <w:t>Р</w:t>
      </w:r>
      <w:r w:rsidR="000327AD" w:rsidRPr="00C242BD">
        <w:rPr>
          <w:rFonts w:ascii="Times New Roman" w:hAnsi="Times New Roman" w:cs="Times New Roman"/>
          <w:sz w:val="28"/>
          <w:szCs w:val="28"/>
        </w:rPr>
        <w:t>асходы, с</w:t>
      </w:r>
      <w:r w:rsidR="003A5E20" w:rsidRPr="00C242BD">
        <w:rPr>
          <w:rFonts w:ascii="Times New Roman" w:hAnsi="Times New Roman" w:cs="Times New Roman"/>
          <w:sz w:val="28"/>
          <w:szCs w:val="28"/>
        </w:rPr>
        <w:t xml:space="preserve">вязанные с </w:t>
      </w:r>
      <w:r w:rsidR="00C813E5">
        <w:rPr>
          <w:rFonts w:ascii="Times New Roman" w:hAnsi="Times New Roman" w:cs="Times New Roman"/>
          <w:sz w:val="28"/>
          <w:szCs w:val="28"/>
        </w:rPr>
        <w:t>у</w:t>
      </w:r>
      <w:r w:rsidR="00C76485" w:rsidRPr="00C242BD">
        <w:rPr>
          <w:rFonts w:ascii="Times New Roman" w:hAnsi="Times New Roman" w:cs="Times New Roman"/>
          <w:sz w:val="28"/>
          <w:szCs w:val="28"/>
        </w:rPr>
        <w:t>частие</w:t>
      </w:r>
      <w:r w:rsidR="0052533C">
        <w:rPr>
          <w:rFonts w:ascii="Times New Roman" w:hAnsi="Times New Roman" w:cs="Times New Roman"/>
          <w:sz w:val="28"/>
          <w:szCs w:val="28"/>
        </w:rPr>
        <w:t>м</w:t>
      </w:r>
      <w:r w:rsidR="00C76485" w:rsidRPr="00C242BD">
        <w:rPr>
          <w:rFonts w:ascii="Times New Roman" w:hAnsi="Times New Roman" w:cs="Times New Roman"/>
          <w:sz w:val="28"/>
          <w:szCs w:val="28"/>
        </w:rPr>
        <w:t xml:space="preserve"> в проведении Всероссийского съезда </w:t>
      </w:r>
      <w:r>
        <w:rPr>
          <w:rFonts w:ascii="Times New Roman" w:hAnsi="Times New Roman" w:cs="Times New Roman"/>
          <w:sz w:val="28"/>
          <w:szCs w:val="28"/>
        </w:rPr>
        <w:t xml:space="preserve">Ассоциацией </w:t>
      </w:r>
      <w:proofErr w:type="spellStart"/>
      <w:r w:rsidR="00C76485" w:rsidRPr="00C242B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34B2" w:rsidRPr="00C242BD">
        <w:rPr>
          <w:rFonts w:ascii="Times New Roman" w:hAnsi="Times New Roman" w:cs="Times New Roman"/>
          <w:sz w:val="28"/>
          <w:szCs w:val="28"/>
        </w:rPr>
        <w:t>в г. Москва</w:t>
      </w:r>
      <w:r w:rsidR="00C76485" w:rsidRPr="00C242BD">
        <w:rPr>
          <w:rFonts w:ascii="Times New Roman" w:hAnsi="Times New Roman" w:cs="Times New Roman"/>
          <w:sz w:val="28"/>
          <w:szCs w:val="28"/>
        </w:rPr>
        <w:t xml:space="preserve">; </w:t>
      </w:r>
      <w:r w:rsidR="00D34882">
        <w:rPr>
          <w:rFonts w:ascii="Times New Roman" w:hAnsi="Times New Roman" w:cs="Times New Roman"/>
          <w:sz w:val="28"/>
          <w:szCs w:val="28"/>
        </w:rPr>
        <w:t>участие в работе Ревизио</w:t>
      </w:r>
      <w:r w:rsidR="00C813E5">
        <w:rPr>
          <w:rFonts w:ascii="Times New Roman" w:hAnsi="Times New Roman" w:cs="Times New Roman"/>
          <w:sz w:val="28"/>
          <w:szCs w:val="28"/>
        </w:rPr>
        <w:t>нной комиссии</w:t>
      </w:r>
      <w:r w:rsidR="00D34882">
        <w:rPr>
          <w:rFonts w:ascii="Times New Roman" w:hAnsi="Times New Roman" w:cs="Times New Roman"/>
          <w:sz w:val="28"/>
          <w:szCs w:val="28"/>
        </w:rPr>
        <w:t xml:space="preserve">, </w:t>
      </w:r>
      <w:r w:rsidR="00C76485" w:rsidRPr="00C242BD">
        <w:rPr>
          <w:rFonts w:ascii="Times New Roman" w:hAnsi="Times New Roman" w:cs="Times New Roman"/>
          <w:sz w:val="28"/>
          <w:szCs w:val="28"/>
        </w:rPr>
        <w:t>участие в окружн</w:t>
      </w:r>
      <w:r w:rsidR="004716AD" w:rsidRPr="00C242BD">
        <w:rPr>
          <w:rFonts w:ascii="Times New Roman" w:hAnsi="Times New Roman" w:cs="Times New Roman"/>
          <w:sz w:val="28"/>
          <w:szCs w:val="28"/>
        </w:rPr>
        <w:t>ых</w:t>
      </w:r>
      <w:r w:rsidR="00C76485" w:rsidRPr="00C242BD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4716AD" w:rsidRPr="00C242BD">
        <w:rPr>
          <w:rFonts w:ascii="Times New Roman" w:hAnsi="Times New Roman" w:cs="Times New Roman"/>
          <w:sz w:val="28"/>
          <w:szCs w:val="28"/>
        </w:rPr>
        <w:t>ях</w:t>
      </w:r>
      <w:r w:rsidR="004E34B2" w:rsidRPr="00C242BD">
        <w:rPr>
          <w:rFonts w:ascii="Times New Roman" w:hAnsi="Times New Roman" w:cs="Times New Roman"/>
          <w:sz w:val="28"/>
          <w:szCs w:val="28"/>
        </w:rPr>
        <w:t xml:space="preserve"> С</w:t>
      </w:r>
      <w:r w:rsidR="00D86828">
        <w:rPr>
          <w:rFonts w:ascii="Times New Roman" w:hAnsi="Times New Roman" w:cs="Times New Roman"/>
          <w:sz w:val="28"/>
          <w:szCs w:val="28"/>
        </w:rPr>
        <w:t>КФО</w:t>
      </w:r>
      <w:r w:rsidR="00C813E5">
        <w:rPr>
          <w:rFonts w:ascii="Times New Roman" w:hAnsi="Times New Roman" w:cs="Times New Roman"/>
          <w:sz w:val="28"/>
          <w:szCs w:val="28"/>
        </w:rPr>
        <w:t>, участие в заседаниях э</w:t>
      </w:r>
      <w:r w:rsidR="004716AD" w:rsidRPr="00C242BD">
        <w:rPr>
          <w:rFonts w:ascii="Times New Roman" w:hAnsi="Times New Roman" w:cs="Times New Roman"/>
          <w:sz w:val="28"/>
          <w:szCs w:val="28"/>
        </w:rPr>
        <w:t>кспер</w:t>
      </w:r>
      <w:r w:rsidR="00864EE3" w:rsidRPr="00C242BD">
        <w:rPr>
          <w:rFonts w:ascii="Times New Roman" w:hAnsi="Times New Roman" w:cs="Times New Roman"/>
          <w:sz w:val="28"/>
          <w:szCs w:val="28"/>
        </w:rPr>
        <w:t>т</w:t>
      </w:r>
      <w:r w:rsidR="004716AD" w:rsidRPr="00C242BD">
        <w:rPr>
          <w:rFonts w:ascii="Times New Roman" w:hAnsi="Times New Roman" w:cs="Times New Roman"/>
          <w:sz w:val="28"/>
          <w:szCs w:val="28"/>
        </w:rPr>
        <w:t xml:space="preserve">ного </w:t>
      </w:r>
      <w:r w:rsidR="00C813E5">
        <w:rPr>
          <w:rFonts w:ascii="Times New Roman" w:hAnsi="Times New Roman" w:cs="Times New Roman"/>
          <w:sz w:val="28"/>
          <w:szCs w:val="28"/>
        </w:rPr>
        <w:t>С</w:t>
      </w:r>
      <w:r w:rsidR="00866D21" w:rsidRPr="00C242BD">
        <w:rPr>
          <w:rFonts w:ascii="Times New Roman" w:hAnsi="Times New Roman" w:cs="Times New Roman"/>
          <w:sz w:val="28"/>
          <w:szCs w:val="28"/>
        </w:rPr>
        <w:t>овета)</w:t>
      </w:r>
      <w:r w:rsidR="004258DA" w:rsidRPr="00C242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6D21" w:rsidRPr="00C242BD" w:rsidRDefault="00203A7E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7.11</w:t>
      </w:r>
      <w:r w:rsidR="00525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D21" w:rsidRPr="00C242BD">
        <w:rPr>
          <w:rFonts w:ascii="Times New Roman" w:hAnsi="Times New Roman" w:cs="Times New Roman"/>
          <w:b/>
          <w:sz w:val="28"/>
          <w:szCs w:val="28"/>
        </w:rPr>
        <w:t xml:space="preserve"> Представительские расходы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2533C" w:rsidRPr="005253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2533C" w:rsidRPr="0052533C">
        <w:rPr>
          <w:rFonts w:ascii="Times New Roman" w:hAnsi="Times New Roman" w:cs="Times New Roman"/>
          <w:sz w:val="28"/>
          <w:szCs w:val="28"/>
        </w:rPr>
        <w:t>о плану</w:t>
      </w:r>
      <w:r w:rsidR="00866D21" w:rsidRPr="0052533C">
        <w:rPr>
          <w:rFonts w:ascii="Times New Roman" w:hAnsi="Times New Roman" w:cs="Times New Roman"/>
          <w:sz w:val="28"/>
          <w:szCs w:val="28"/>
        </w:rPr>
        <w:t xml:space="preserve"> 100</w:t>
      </w:r>
      <w:r w:rsidR="00586B1F">
        <w:rPr>
          <w:rFonts w:ascii="Times New Roman" w:hAnsi="Times New Roman" w:cs="Times New Roman"/>
          <w:sz w:val="28"/>
          <w:szCs w:val="28"/>
        </w:rPr>
        <w:t xml:space="preserve"> </w:t>
      </w:r>
      <w:r w:rsidR="00866D21" w:rsidRPr="0052533C">
        <w:rPr>
          <w:rFonts w:ascii="Times New Roman" w:hAnsi="Times New Roman" w:cs="Times New Roman"/>
          <w:sz w:val="28"/>
          <w:szCs w:val="28"/>
        </w:rPr>
        <w:t>0</w:t>
      </w:r>
      <w:r w:rsidR="00586B1F">
        <w:rPr>
          <w:rFonts w:ascii="Times New Roman" w:hAnsi="Times New Roman" w:cs="Times New Roman"/>
          <w:sz w:val="28"/>
          <w:szCs w:val="28"/>
        </w:rPr>
        <w:t>00</w:t>
      </w:r>
      <w:r w:rsidR="0052533C" w:rsidRPr="0052533C">
        <w:rPr>
          <w:rFonts w:ascii="Times New Roman" w:hAnsi="Times New Roman" w:cs="Times New Roman"/>
          <w:sz w:val="28"/>
          <w:szCs w:val="28"/>
        </w:rPr>
        <w:t xml:space="preserve"> руб.</w:t>
      </w:r>
      <w:r w:rsidR="00C813E5">
        <w:rPr>
          <w:rFonts w:ascii="Times New Roman" w:hAnsi="Times New Roman" w:cs="Times New Roman"/>
          <w:sz w:val="28"/>
          <w:szCs w:val="28"/>
        </w:rPr>
        <w:t xml:space="preserve"> Исполнение 100212 руб. (100</w:t>
      </w:r>
      <w:r w:rsidR="0052533C" w:rsidRPr="0052533C">
        <w:rPr>
          <w:rFonts w:ascii="Times New Roman" w:hAnsi="Times New Roman" w:cs="Times New Roman"/>
          <w:sz w:val="28"/>
          <w:szCs w:val="28"/>
        </w:rPr>
        <w:t>,</w:t>
      </w:r>
      <w:r w:rsidR="00C813E5">
        <w:rPr>
          <w:rFonts w:ascii="Times New Roman" w:hAnsi="Times New Roman" w:cs="Times New Roman"/>
          <w:sz w:val="28"/>
          <w:szCs w:val="28"/>
        </w:rPr>
        <w:t>2</w:t>
      </w:r>
      <w:r w:rsidR="0052533C" w:rsidRPr="0052533C">
        <w:rPr>
          <w:rFonts w:ascii="Times New Roman" w:hAnsi="Times New Roman" w:cs="Times New Roman"/>
          <w:sz w:val="28"/>
          <w:szCs w:val="28"/>
        </w:rPr>
        <w:t xml:space="preserve"> %)</w:t>
      </w:r>
      <w:r w:rsidR="00C813E5">
        <w:rPr>
          <w:rFonts w:ascii="Times New Roman" w:hAnsi="Times New Roman" w:cs="Times New Roman"/>
          <w:sz w:val="28"/>
          <w:szCs w:val="28"/>
        </w:rPr>
        <w:t>. Р</w:t>
      </w:r>
      <w:r w:rsidR="000D6C95">
        <w:rPr>
          <w:rFonts w:ascii="Times New Roman" w:hAnsi="Times New Roman" w:cs="Times New Roman"/>
          <w:sz w:val="28"/>
          <w:szCs w:val="28"/>
        </w:rPr>
        <w:t xml:space="preserve">асходы на приобретение </w:t>
      </w:r>
      <w:r w:rsidR="0052533C">
        <w:rPr>
          <w:rFonts w:ascii="Times New Roman" w:hAnsi="Times New Roman" w:cs="Times New Roman"/>
          <w:sz w:val="28"/>
          <w:szCs w:val="28"/>
        </w:rPr>
        <w:t>питьевой вод</w:t>
      </w:r>
      <w:r w:rsidR="000D6C95">
        <w:rPr>
          <w:rFonts w:ascii="Times New Roman" w:hAnsi="Times New Roman" w:cs="Times New Roman"/>
          <w:sz w:val="28"/>
          <w:szCs w:val="28"/>
        </w:rPr>
        <w:t>ы для</w:t>
      </w:r>
      <w:r w:rsidR="0052533C">
        <w:rPr>
          <w:rFonts w:ascii="Times New Roman" w:hAnsi="Times New Roman" w:cs="Times New Roman"/>
          <w:sz w:val="28"/>
          <w:szCs w:val="28"/>
        </w:rPr>
        <w:t xml:space="preserve"> кулера, </w:t>
      </w:r>
      <w:r w:rsidR="00C813E5">
        <w:rPr>
          <w:rFonts w:ascii="Times New Roman" w:hAnsi="Times New Roman" w:cs="Times New Roman"/>
          <w:sz w:val="28"/>
          <w:szCs w:val="28"/>
        </w:rPr>
        <w:t xml:space="preserve">чая </w:t>
      </w:r>
      <w:r w:rsidR="000D6C95">
        <w:rPr>
          <w:rFonts w:ascii="Times New Roman" w:hAnsi="Times New Roman" w:cs="Times New Roman"/>
          <w:sz w:val="28"/>
          <w:szCs w:val="28"/>
        </w:rPr>
        <w:t>и</w:t>
      </w:r>
      <w:r w:rsidR="0052533C">
        <w:rPr>
          <w:rFonts w:ascii="Times New Roman" w:hAnsi="Times New Roman" w:cs="Times New Roman"/>
          <w:sz w:val="28"/>
          <w:szCs w:val="28"/>
        </w:rPr>
        <w:t xml:space="preserve"> кофе</w:t>
      </w:r>
      <w:r w:rsidR="000D6C95">
        <w:rPr>
          <w:rFonts w:ascii="Times New Roman" w:hAnsi="Times New Roman" w:cs="Times New Roman"/>
          <w:sz w:val="28"/>
          <w:szCs w:val="28"/>
        </w:rPr>
        <w:t xml:space="preserve"> для</w:t>
      </w:r>
      <w:r w:rsidR="00866D21" w:rsidRPr="00C242BD">
        <w:rPr>
          <w:rFonts w:ascii="Times New Roman" w:hAnsi="Times New Roman" w:cs="Times New Roman"/>
          <w:sz w:val="28"/>
          <w:szCs w:val="28"/>
        </w:rPr>
        <w:t xml:space="preserve"> </w:t>
      </w:r>
      <w:r w:rsidR="00C813E5">
        <w:rPr>
          <w:rFonts w:ascii="Times New Roman" w:hAnsi="Times New Roman" w:cs="Times New Roman"/>
          <w:sz w:val="28"/>
          <w:szCs w:val="28"/>
        </w:rPr>
        <w:t>гостей и наших контрагентов</w:t>
      </w:r>
      <w:r w:rsidR="00866D21" w:rsidRPr="00C242BD">
        <w:rPr>
          <w:rFonts w:ascii="Times New Roman" w:hAnsi="Times New Roman" w:cs="Times New Roman"/>
          <w:sz w:val="28"/>
          <w:szCs w:val="28"/>
        </w:rPr>
        <w:t>, с целью привлечения у них интересов к Союзу.</w:t>
      </w:r>
    </w:p>
    <w:p w:rsidR="00C813E5" w:rsidRDefault="00C813E5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7.12 </w:t>
      </w:r>
      <w:r w:rsidR="00525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D21" w:rsidRPr="00C242BD"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 – </w:t>
      </w:r>
      <w:r w:rsidR="0052533C" w:rsidRPr="0052533C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="00586B1F">
        <w:rPr>
          <w:rFonts w:ascii="Times New Roman" w:hAnsi="Times New Roman" w:cs="Times New Roman"/>
          <w:sz w:val="28"/>
          <w:szCs w:val="28"/>
        </w:rPr>
        <w:t xml:space="preserve">100 </w:t>
      </w:r>
      <w:r w:rsidR="00866D21" w:rsidRPr="0052533C">
        <w:rPr>
          <w:rFonts w:ascii="Times New Roman" w:hAnsi="Times New Roman" w:cs="Times New Roman"/>
          <w:sz w:val="28"/>
          <w:szCs w:val="28"/>
        </w:rPr>
        <w:t>0</w:t>
      </w:r>
      <w:r w:rsidR="00586B1F">
        <w:rPr>
          <w:rFonts w:ascii="Times New Roman" w:hAnsi="Times New Roman" w:cs="Times New Roman"/>
          <w:sz w:val="28"/>
          <w:szCs w:val="28"/>
        </w:rPr>
        <w:t>00</w:t>
      </w:r>
      <w:r w:rsidR="0052533C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Исполнение – 88572 руб. (88</w:t>
      </w:r>
      <w:r w:rsidR="005253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52533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533C">
        <w:rPr>
          <w:rFonts w:ascii="Times New Roman" w:hAnsi="Times New Roman" w:cs="Times New Roman"/>
          <w:sz w:val="28"/>
          <w:szCs w:val="28"/>
        </w:rPr>
        <w:t xml:space="preserve"> в рамках данно</w:t>
      </w:r>
      <w:r w:rsidR="00866D21" w:rsidRPr="00C242BD">
        <w:rPr>
          <w:rFonts w:ascii="Times New Roman" w:hAnsi="Times New Roman" w:cs="Times New Roman"/>
          <w:sz w:val="28"/>
          <w:szCs w:val="28"/>
        </w:rPr>
        <w:t>й статьи финансирова</w:t>
      </w:r>
      <w:r w:rsidR="0052533C">
        <w:rPr>
          <w:rFonts w:ascii="Times New Roman" w:hAnsi="Times New Roman" w:cs="Times New Roman"/>
          <w:sz w:val="28"/>
          <w:szCs w:val="28"/>
        </w:rPr>
        <w:t>лись</w:t>
      </w:r>
      <w:r w:rsidR="00866D21" w:rsidRPr="00C242B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2533C">
        <w:rPr>
          <w:rFonts w:ascii="Times New Roman" w:hAnsi="Times New Roman" w:cs="Times New Roman"/>
          <w:sz w:val="28"/>
          <w:szCs w:val="28"/>
        </w:rPr>
        <w:t>ы</w:t>
      </w:r>
      <w:r w:rsidR="00866D21" w:rsidRPr="00C242BD">
        <w:rPr>
          <w:rFonts w:ascii="Times New Roman" w:hAnsi="Times New Roman" w:cs="Times New Roman"/>
          <w:sz w:val="28"/>
          <w:szCs w:val="28"/>
        </w:rPr>
        <w:t xml:space="preserve"> по обслуживанию программных продуктов</w:t>
      </w:r>
      <w:r w:rsidR="00391D99">
        <w:rPr>
          <w:rFonts w:ascii="Times New Roman" w:hAnsi="Times New Roman" w:cs="Times New Roman"/>
          <w:sz w:val="28"/>
          <w:szCs w:val="28"/>
        </w:rPr>
        <w:t>:</w:t>
      </w:r>
      <w:r w:rsidR="00866D21" w:rsidRPr="00C242BD">
        <w:rPr>
          <w:rFonts w:ascii="Times New Roman" w:hAnsi="Times New Roman" w:cs="Times New Roman"/>
          <w:sz w:val="28"/>
          <w:szCs w:val="28"/>
        </w:rPr>
        <w:t xml:space="preserve"> </w:t>
      </w:r>
      <w:r w:rsidR="00525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6AB">
        <w:rPr>
          <w:rFonts w:ascii="Times New Roman" w:hAnsi="Times New Roman" w:cs="Times New Roman"/>
          <w:sz w:val="28"/>
          <w:szCs w:val="28"/>
        </w:rPr>
        <w:t>Интелкон</w:t>
      </w:r>
      <w:proofErr w:type="spellEnd"/>
      <w:r w:rsidR="00586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6B1F">
        <w:rPr>
          <w:rFonts w:ascii="Times New Roman" w:hAnsi="Times New Roman" w:cs="Times New Roman"/>
          <w:sz w:val="28"/>
          <w:szCs w:val="28"/>
        </w:rPr>
        <w:t>–</w:t>
      </w:r>
      <w:r w:rsidR="004536A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536AB">
        <w:rPr>
          <w:rFonts w:ascii="Times New Roman" w:hAnsi="Times New Roman" w:cs="Times New Roman"/>
          <w:sz w:val="28"/>
          <w:szCs w:val="28"/>
        </w:rPr>
        <w:t xml:space="preserve"> </w:t>
      </w:r>
      <w:r w:rsidR="0052533C">
        <w:rPr>
          <w:rFonts w:ascii="Times New Roman" w:hAnsi="Times New Roman" w:cs="Times New Roman"/>
          <w:sz w:val="28"/>
          <w:szCs w:val="28"/>
        </w:rPr>
        <w:t>1-С бухгалтерия</w:t>
      </w:r>
      <w:r w:rsidR="00586B1F">
        <w:rPr>
          <w:rFonts w:ascii="Times New Roman" w:hAnsi="Times New Roman" w:cs="Times New Roman"/>
          <w:sz w:val="28"/>
          <w:szCs w:val="28"/>
        </w:rPr>
        <w:t>.</w:t>
      </w:r>
    </w:p>
    <w:p w:rsidR="00866D21" w:rsidRPr="00C242BD" w:rsidRDefault="00C813E5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 w:rsidRPr="00C813E5">
        <w:rPr>
          <w:rFonts w:ascii="Times New Roman" w:hAnsi="Times New Roman" w:cs="Times New Roman"/>
          <w:b/>
          <w:sz w:val="28"/>
          <w:szCs w:val="28"/>
        </w:rPr>
        <w:t>Статья 7.13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6AB">
        <w:rPr>
          <w:rFonts w:ascii="Times New Roman" w:hAnsi="Times New Roman" w:cs="Times New Roman"/>
          <w:sz w:val="28"/>
          <w:szCs w:val="28"/>
        </w:rPr>
        <w:t xml:space="preserve"> </w:t>
      </w:r>
      <w:r w:rsidR="00866D21" w:rsidRPr="00C242BD">
        <w:rPr>
          <w:rFonts w:ascii="Times New Roman" w:hAnsi="Times New Roman" w:cs="Times New Roman"/>
          <w:b/>
          <w:sz w:val="28"/>
          <w:szCs w:val="28"/>
        </w:rPr>
        <w:t>Услуги банк</w:t>
      </w:r>
      <w:r w:rsidR="00CB4526" w:rsidRPr="00C242BD">
        <w:rPr>
          <w:rFonts w:ascii="Times New Roman" w:hAnsi="Times New Roman" w:cs="Times New Roman"/>
          <w:b/>
          <w:sz w:val="28"/>
          <w:szCs w:val="28"/>
        </w:rPr>
        <w:t xml:space="preserve">ов – </w:t>
      </w:r>
      <w:r w:rsidR="004536AB" w:rsidRPr="004536AB">
        <w:rPr>
          <w:rFonts w:ascii="Times New Roman" w:hAnsi="Times New Roman" w:cs="Times New Roman"/>
          <w:sz w:val="28"/>
          <w:szCs w:val="28"/>
        </w:rPr>
        <w:t xml:space="preserve">по плану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B4526" w:rsidRPr="004536AB">
        <w:rPr>
          <w:rFonts w:ascii="Times New Roman" w:hAnsi="Times New Roman" w:cs="Times New Roman"/>
          <w:sz w:val="28"/>
          <w:szCs w:val="28"/>
        </w:rPr>
        <w:t>0</w:t>
      </w:r>
      <w:r w:rsidR="00586B1F">
        <w:rPr>
          <w:rFonts w:ascii="Times New Roman" w:hAnsi="Times New Roman" w:cs="Times New Roman"/>
          <w:sz w:val="28"/>
          <w:szCs w:val="28"/>
        </w:rPr>
        <w:t xml:space="preserve"> </w:t>
      </w:r>
      <w:r w:rsidR="00CB4526" w:rsidRPr="004536AB">
        <w:rPr>
          <w:rFonts w:ascii="Times New Roman" w:hAnsi="Times New Roman" w:cs="Times New Roman"/>
          <w:sz w:val="28"/>
          <w:szCs w:val="28"/>
        </w:rPr>
        <w:t>0</w:t>
      </w:r>
      <w:r w:rsidR="00586B1F">
        <w:rPr>
          <w:rFonts w:ascii="Times New Roman" w:hAnsi="Times New Roman" w:cs="Times New Roman"/>
          <w:sz w:val="28"/>
          <w:szCs w:val="28"/>
        </w:rPr>
        <w:t>00</w:t>
      </w:r>
      <w:r w:rsidR="004536AB" w:rsidRPr="004536AB">
        <w:rPr>
          <w:rFonts w:ascii="Times New Roman" w:hAnsi="Times New Roman" w:cs="Times New Roman"/>
          <w:sz w:val="28"/>
          <w:szCs w:val="28"/>
        </w:rPr>
        <w:t xml:space="preserve"> руб.</w:t>
      </w:r>
      <w:r w:rsidR="0058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2197</w:t>
      </w:r>
      <w:r w:rsidR="00AB01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586B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73</w:t>
      </w:r>
      <w:r w:rsidR="00586B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586B1F">
        <w:rPr>
          <w:rFonts w:ascii="Times New Roman" w:hAnsi="Times New Roman" w:cs="Times New Roman"/>
          <w:sz w:val="28"/>
          <w:szCs w:val="28"/>
        </w:rPr>
        <w:t xml:space="preserve"> %</w:t>
      </w:r>
      <w:r w:rsidR="00CB4526" w:rsidRPr="004536AB">
        <w:rPr>
          <w:rFonts w:ascii="Times New Roman" w:hAnsi="Times New Roman" w:cs="Times New Roman"/>
          <w:sz w:val="28"/>
          <w:szCs w:val="28"/>
        </w:rPr>
        <w:t xml:space="preserve"> (</w:t>
      </w:r>
      <w:r w:rsidR="004536AB">
        <w:rPr>
          <w:rFonts w:ascii="Times New Roman" w:hAnsi="Times New Roman" w:cs="Times New Roman"/>
          <w:sz w:val="28"/>
          <w:szCs w:val="28"/>
        </w:rPr>
        <w:t>о</w:t>
      </w:r>
      <w:r w:rsidR="00FB040F">
        <w:rPr>
          <w:rFonts w:ascii="Times New Roman" w:hAnsi="Times New Roman" w:cs="Times New Roman"/>
          <w:sz w:val="28"/>
          <w:szCs w:val="28"/>
        </w:rPr>
        <w:t>плата услуг</w:t>
      </w:r>
      <w:r>
        <w:rPr>
          <w:rFonts w:ascii="Times New Roman" w:hAnsi="Times New Roman" w:cs="Times New Roman"/>
          <w:sz w:val="28"/>
          <w:szCs w:val="28"/>
        </w:rPr>
        <w:t xml:space="preserve"> по обслуживанию расчетного счета согласно тарифам</w:t>
      </w:r>
      <w:r w:rsidR="00FB040F">
        <w:rPr>
          <w:rFonts w:ascii="Times New Roman" w:hAnsi="Times New Roman" w:cs="Times New Roman"/>
          <w:sz w:val="28"/>
          <w:szCs w:val="28"/>
        </w:rPr>
        <w:t xml:space="preserve"> банка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866D21" w:rsidRPr="00C242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40F" w:rsidRDefault="00FB040F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7.14 </w:t>
      </w:r>
      <w:r w:rsidR="00453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526" w:rsidRPr="00C242BD">
        <w:rPr>
          <w:rFonts w:ascii="Times New Roman" w:hAnsi="Times New Roman" w:cs="Times New Roman"/>
          <w:b/>
          <w:sz w:val="28"/>
          <w:szCs w:val="28"/>
        </w:rPr>
        <w:t xml:space="preserve">Расходы на госпошлину и нотариальные услуги – </w:t>
      </w:r>
      <w:r w:rsidR="004536AB" w:rsidRPr="004536AB">
        <w:rPr>
          <w:rFonts w:ascii="Times New Roman" w:hAnsi="Times New Roman" w:cs="Times New Roman"/>
          <w:sz w:val="28"/>
          <w:szCs w:val="28"/>
        </w:rPr>
        <w:t>по плану -</w:t>
      </w:r>
      <w:r>
        <w:rPr>
          <w:rFonts w:ascii="Times New Roman" w:hAnsi="Times New Roman" w:cs="Times New Roman"/>
          <w:sz w:val="28"/>
          <w:szCs w:val="28"/>
        </w:rPr>
        <w:t>3</w:t>
      </w:r>
      <w:r w:rsidR="00CB4526" w:rsidRPr="004536AB">
        <w:rPr>
          <w:rFonts w:ascii="Times New Roman" w:hAnsi="Times New Roman" w:cs="Times New Roman"/>
          <w:sz w:val="28"/>
          <w:szCs w:val="28"/>
        </w:rPr>
        <w:t>0</w:t>
      </w:r>
      <w:r w:rsidR="00832DB6">
        <w:rPr>
          <w:rFonts w:ascii="Times New Roman" w:hAnsi="Times New Roman" w:cs="Times New Roman"/>
          <w:sz w:val="28"/>
          <w:szCs w:val="28"/>
        </w:rPr>
        <w:t xml:space="preserve"> </w:t>
      </w:r>
      <w:r w:rsidR="00CB4526" w:rsidRPr="004536AB">
        <w:rPr>
          <w:rFonts w:ascii="Times New Roman" w:hAnsi="Times New Roman" w:cs="Times New Roman"/>
          <w:sz w:val="28"/>
          <w:szCs w:val="28"/>
        </w:rPr>
        <w:t>0</w:t>
      </w:r>
      <w:r w:rsidR="00832DB6">
        <w:rPr>
          <w:rFonts w:ascii="Times New Roman" w:hAnsi="Times New Roman" w:cs="Times New Roman"/>
          <w:sz w:val="28"/>
          <w:szCs w:val="28"/>
        </w:rPr>
        <w:t>00</w:t>
      </w:r>
      <w:r w:rsidR="004536AB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Исполнение 55250 руб. (1</w:t>
      </w:r>
      <w:r w:rsidR="00832DB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  <w:r w:rsidR="004536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4536AB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) Расходы на го</w:t>
      </w:r>
      <w:r w:rsidR="00CB4526" w:rsidRPr="00C242BD">
        <w:rPr>
          <w:rFonts w:ascii="Times New Roman" w:hAnsi="Times New Roman" w:cs="Times New Roman"/>
          <w:sz w:val="28"/>
          <w:szCs w:val="28"/>
        </w:rPr>
        <w:t>спошлин</w:t>
      </w:r>
      <w:r w:rsidR="00832DB6">
        <w:rPr>
          <w:rFonts w:ascii="Times New Roman" w:hAnsi="Times New Roman" w:cs="Times New Roman"/>
          <w:sz w:val="28"/>
          <w:szCs w:val="28"/>
        </w:rPr>
        <w:t>ы</w:t>
      </w:r>
      <w:r w:rsidR="00CB4526" w:rsidRPr="00C24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рассмотрение исков </w:t>
      </w:r>
      <w:r w:rsidR="00CB4526" w:rsidRPr="00C242BD">
        <w:rPr>
          <w:rFonts w:ascii="Times New Roman" w:hAnsi="Times New Roman" w:cs="Times New Roman"/>
          <w:sz w:val="28"/>
          <w:szCs w:val="28"/>
        </w:rPr>
        <w:t>и нотариальны</w:t>
      </w:r>
      <w:r w:rsidR="00832DB6">
        <w:rPr>
          <w:rFonts w:ascii="Times New Roman" w:hAnsi="Times New Roman" w:cs="Times New Roman"/>
          <w:sz w:val="28"/>
          <w:szCs w:val="28"/>
        </w:rPr>
        <w:t>е</w:t>
      </w:r>
      <w:r w:rsidR="00CB4526" w:rsidRPr="00C242BD">
        <w:rPr>
          <w:rFonts w:ascii="Times New Roman" w:hAnsi="Times New Roman" w:cs="Times New Roman"/>
          <w:sz w:val="28"/>
          <w:szCs w:val="28"/>
        </w:rPr>
        <w:t xml:space="preserve"> </w:t>
      </w:r>
      <w:r w:rsidR="00832DB6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832DB6" w:rsidRDefault="00FB040F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7.15 </w:t>
      </w:r>
      <w:r w:rsidR="00453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526" w:rsidRPr="00C242BD">
        <w:rPr>
          <w:rFonts w:ascii="Times New Roman" w:hAnsi="Times New Roman" w:cs="Times New Roman"/>
          <w:b/>
          <w:sz w:val="28"/>
          <w:szCs w:val="28"/>
        </w:rPr>
        <w:t>Повышение квалификации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6AB" w:rsidRPr="004536AB">
        <w:rPr>
          <w:rFonts w:ascii="Times New Roman" w:hAnsi="Times New Roman" w:cs="Times New Roman"/>
          <w:sz w:val="28"/>
          <w:szCs w:val="28"/>
        </w:rPr>
        <w:t xml:space="preserve">по плану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4536AB" w:rsidRPr="004536AB">
        <w:rPr>
          <w:rFonts w:ascii="Times New Roman" w:hAnsi="Times New Roman" w:cs="Times New Roman"/>
          <w:sz w:val="28"/>
          <w:szCs w:val="28"/>
        </w:rPr>
        <w:t>0</w:t>
      </w:r>
      <w:r w:rsidR="00832DB6">
        <w:rPr>
          <w:rFonts w:ascii="Times New Roman" w:hAnsi="Times New Roman" w:cs="Times New Roman"/>
          <w:sz w:val="28"/>
          <w:szCs w:val="28"/>
        </w:rPr>
        <w:t xml:space="preserve"> </w:t>
      </w:r>
      <w:r w:rsidR="004536AB" w:rsidRPr="004536AB">
        <w:rPr>
          <w:rFonts w:ascii="Times New Roman" w:hAnsi="Times New Roman" w:cs="Times New Roman"/>
          <w:sz w:val="28"/>
          <w:szCs w:val="28"/>
        </w:rPr>
        <w:t>0</w:t>
      </w:r>
      <w:r w:rsidR="00832DB6">
        <w:rPr>
          <w:rFonts w:ascii="Times New Roman" w:hAnsi="Times New Roman" w:cs="Times New Roman"/>
          <w:sz w:val="28"/>
          <w:szCs w:val="28"/>
        </w:rPr>
        <w:t>00</w:t>
      </w:r>
      <w:r w:rsidR="004536AB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Исполнение 179139 руб. (119</w:t>
      </w:r>
      <w:r w:rsidR="004536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4536AB">
        <w:rPr>
          <w:rFonts w:ascii="Times New Roman" w:hAnsi="Times New Roman" w:cs="Times New Roman"/>
          <w:sz w:val="28"/>
          <w:szCs w:val="28"/>
        </w:rPr>
        <w:t>%)</w:t>
      </w:r>
      <w:r w:rsidR="004536AB" w:rsidRPr="00C242BD">
        <w:rPr>
          <w:rFonts w:ascii="Times New Roman" w:hAnsi="Times New Roman" w:cs="Times New Roman"/>
          <w:sz w:val="28"/>
          <w:szCs w:val="28"/>
        </w:rPr>
        <w:t xml:space="preserve"> </w:t>
      </w:r>
      <w:r w:rsidR="005961BB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D34882">
        <w:rPr>
          <w:rFonts w:ascii="Times New Roman" w:hAnsi="Times New Roman" w:cs="Times New Roman"/>
          <w:sz w:val="28"/>
          <w:szCs w:val="28"/>
        </w:rPr>
        <w:t xml:space="preserve">участие в работе </w:t>
      </w:r>
      <w:r>
        <w:rPr>
          <w:rFonts w:ascii="Times New Roman" w:hAnsi="Times New Roman" w:cs="Times New Roman"/>
          <w:sz w:val="28"/>
          <w:szCs w:val="28"/>
        </w:rPr>
        <w:t xml:space="preserve">круглого стола </w:t>
      </w:r>
      <w:r w:rsidR="008C0D86">
        <w:rPr>
          <w:rFonts w:ascii="Times New Roman" w:hAnsi="Times New Roman" w:cs="Times New Roman"/>
          <w:sz w:val="28"/>
          <w:szCs w:val="28"/>
        </w:rPr>
        <w:t>в Арбитражном Центре РСПП</w:t>
      </w:r>
      <w:r w:rsidR="00D34882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8C0D86">
        <w:rPr>
          <w:rFonts w:ascii="Times New Roman" w:hAnsi="Times New Roman" w:cs="Times New Roman"/>
          <w:sz w:val="28"/>
          <w:szCs w:val="28"/>
        </w:rPr>
        <w:t xml:space="preserve">Национального отраслевого форума «Отечественные строительные материалы, итоги и перспективы». Участие в семинарах </w:t>
      </w:r>
      <w:r w:rsidR="00103E3F">
        <w:rPr>
          <w:rFonts w:ascii="Times New Roman" w:hAnsi="Times New Roman" w:cs="Times New Roman"/>
          <w:sz w:val="28"/>
          <w:szCs w:val="28"/>
        </w:rPr>
        <w:t>«Эксперт в области саморегулирования</w:t>
      </w:r>
      <w:r w:rsidR="008C0D86">
        <w:rPr>
          <w:rFonts w:ascii="Times New Roman" w:hAnsi="Times New Roman" w:cs="Times New Roman"/>
          <w:sz w:val="28"/>
          <w:szCs w:val="28"/>
        </w:rPr>
        <w:t xml:space="preserve"> в строительстве</w:t>
      </w:r>
      <w:r w:rsidR="00103E3F">
        <w:rPr>
          <w:rFonts w:ascii="Times New Roman" w:hAnsi="Times New Roman" w:cs="Times New Roman"/>
          <w:sz w:val="28"/>
          <w:szCs w:val="28"/>
        </w:rPr>
        <w:t>»</w:t>
      </w:r>
      <w:r w:rsidR="005961BB">
        <w:rPr>
          <w:rFonts w:ascii="Times New Roman" w:hAnsi="Times New Roman" w:cs="Times New Roman"/>
          <w:sz w:val="28"/>
          <w:szCs w:val="28"/>
        </w:rPr>
        <w:t xml:space="preserve"> и участие в </w:t>
      </w:r>
      <w:r w:rsidR="0044788F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193A4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3A43" w:rsidRPr="00193A43">
        <w:rPr>
          <w:rFonts w:ascii="Times New Roman" w:hAnsi="Times New Roman" w:cs="Times New Roman"/>
          <w:sz w:val="28"/>
          <w:szCs w:val="28"/>
        </w:rPr>
        <w:t xml:space="preserve"> </w:t>
      </w:r>
      <w:r w:rsidR="00193A43">
        <w:rPr>
          <w:rFonts w:ascii="Times New Roman" w:hAnsi="Times New Roman" w:cs="Times New Roman"/>
          <w:sz w:val="28"/>
          <w:szCs w:val="28"/>
        </w:rPr>
        <w:t>Всероссийского семинара «Юрист СРО в строительстве», также участие в проведении мероприятий, посвященных 10-летнему юбилею Ассоциации СРО СК</w:t>
      </w:r>
      <w:r w:rsidR="0044788F">
        <w:rPr>
          <w:rFonts w:ascii="Times New Roman" w:hAnsi="Times New Roman" w:cs="Times New Roman"/>
          <w:sz w:val="28"/>
          <w:szCs w:val="28"/>
        </w:rPr>
        <w:t>.</w:t>
      </w:r>
    </w:p>
    <w:p w:rsidR="004536AB" w:rsidRDefault="00193A43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7.16 </w:t>
      </w:r>
      <w:r w:rsidR="004536AB" w:rsidRPr="004536AB">
        <w:rPr>
          <w:rFonts w:ascii="Times New Roman" w:hAnsi="Times New Roman" w:cs="Times New Roman"/>
          <w:b/>
          <w:sz w:val="28"/>
          <w:szCs w:val="28"/>
        </w:rPr>
        <w:t xml:space="preserve"> Обслуживание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служебного транспорта</w:t>
      </w:r>
      <w:r w:rsidR="004536AB" w:rsidRPr="004536AB">
        <w:rPr>
          <w:rFonts w:ascii="Times New Roman" w:hAnsi="Times New Roman" w:cs="Times New Roman"/>
          <w:b/>
          <w:sz w:val="28"/>
          <w:szCs w:val="28"/>
        </w:rPr>
        <w:t xml:space="preserve"> и ГСМ</w:t>
      </w:r>
      <w:r w:rsidR="00453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68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плану 30</w:t>
      </w:r>
      <w:r w:rsidR="004536AB" w:rsidRPr="00D86828">
        <w:rPr>
          <w:rFonts w:ascii="Times New Roman" w:hAnsi="Times New Roman" w:cs="Times New Roman"/>
          <w:sz w:val="28"/>
          <w:szCs w:val="28"/>
        </w:rPr>
        <w:t>0</w:t>
      </w:r>
      <w:r w:rsidR="005961BB">
        <w:rPr>
          <w:rFonts w:ascii="Times New Roman" w:hAnsi="Times New Roman" w:cs="Times New Roman"/>
          <w:sz w:val="28"/>
          <w:szCs w:val="28"/>
        </w:rPr>
        <w:t xml:space="preserve"> </w:t>
      </w:r>
      <w:r w:rsidR="004536AB" w:rsidRPr="00D86828">
        <w:rPr>
          <w:rFonts w:ascii="Times New Roman" w:hAnsi="Times New Roman" w:cs="Times New Roman"/>
          <w:sz w:val="28"/>
          <w:szCs w:val="28"/>
        </w:rPr>
        <w:t>0</w:t>
      </w:r>
      <w:r w:rsidR="005961BB">
        <w:rPr>
          <w:rFonts w:ascii="Times New Roman" w:hAnsi="Times New Roman" w:cs="Times New Roman"/>
          <w:sz w:val="28"/>
          <w:szCs w:val="28"/>
        </w:rPr>
        <w:t>00</w:t>
      </w:r>
      <w:r w:rsidR="004536AB" w:rsidRPr="00D86828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="004536AB" w:rsidRPr="00D868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="00D35649">
        <w:rPr>
          <w:rFonts w:ascii="Times New Roman" w:hAnsi="Times New Roman" w:cs="Times New Roman"/>
          <w:sz w:val="28"/>
          <w:szCs w:val="28"/>
        </w:rPr>
        <w:t>14302</w:t>
      </w:r>
      <w:r>
        <w:rPr>
          <w:rFonts w:ascii="Times New Roman" w:hAnsi="Times New Roman" w:cs="Times New Roman"/>
          <w:sz w:val="28"/>
          <w:szCs w:val="28"/>
        </w:rPr>
        <w:t xml:space="preserve"> руб.(</w:t>
      </w:r>
      <w:r w:rsidR="004536AB" w:rsidRPr="00D86828">
        <w:rPr>
          <w:rFonts w:ascii="Times New Roman" w:hAnsi="Times New Roman" w:cs="Times New Roman"/>
          <w:sz w:val="28"/>
          <w:szCs w:val="28"/>
        </w:rPr>
        <w:t xml:space="preserve"> 1</w:t>
      </w:r>
      <w:r w:rsidR="005961BB">
        <w:rPr>
          <w:rFonts w:ascii="Times New Roman" w:hAnsi="Times New Roman" w:cs="Times New Roman"/>
          <w:sz w:val="28"/>
          <w:szCs w:val="28"/>
        </w:rPr>
        <w:t>0</w:t>
      </w:r>
      <w:r w:rsidR="00D35649">
        <w:rPr>
          <w:rFonts w:ascii="Times New Roman" w:hAnsi="Times New Roman" w:cs="Times New Roman"/>
          <w:sz w:val="28"/>
          <w:szCs w:val="28"/>
        </w:rPr>
        <w:t>4</w:t>
      </w:r>
      <w:r w:rsidR="005961BB">
        <w:rPr>
          <w:rFonts w:ascii="Times New Roman" w:hAnsi="Times New Roman" w:cs="Times New Roman"/>
          <w:sz w:val="28"/>
          <w:szCs w:val="28"/>
        </w:rPr>
        <w:t>,</w:t>
      </w:r>
      <w:r w:rsidR="00D35649">
        <w:rPr>
          <w:rFonts w:ascii="Times New Roman" w:hAnsi="Times New Roman" w:cs="Times New Roman"/>
          <w:sz w:val="28"/>
          <w:szCs w:val="28"/>
        </w:rPr>
        <w:t>8</w:t>
      </w:r>
      <w:r w:rsidR="004536AB" w:rsidRPr="00D86828">
        <w:rPr>
          <w:rFonts w:ascii="Times New Roman" w:hAnsi="Times New Roman" w:cs="Times New Roman"/>
          <w:sz w:val="28"/>
          <w:szCs w:val="28"/>
        </w:rPr>
        <w:t>%</w:t>
      </w:r>
      <w:r w:rsidR="00ED62B0" w:rsidRPr="00D86828">
        <w:rPr>
          <w:rFonts w:ascii="Times New Roman" w:hAnsi="Times New Roman" w:cs="Times New Roman"/>
          <w:sz w:val="28"/>
          <w:szCs w:val="28"/>
        </w:rPr>
        <w:t>)</w:t>
      </w:r>
    </w:p>
    <w:p w:rsidR="005961BB" w:rsidRDefault="00ED62B0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этой статье приобретался бензин на служебный транспорт и расходы на ремонт – приобретались запчасти и комплектующие</w:t>
      </w:r>
      <w:r w:rsidR="001577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822" w:rsidRPr="00C242BD" w:rsidRDefault="001577D2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7.17 </w:t>
      </w:r>
      <w:r w:rsidR="00ED62B0">
        <w:rPr>
          <w:rFonts w:ascii="Times New Roman" w:hAnsi="Times New Roman" w:cs="Times New Roman"/>
          <w:sz w:val="28"/>
          <w:szCs w:val="28"/>
        </w:rPr>
        <w:t xml:space="preserve"> </w:t>
      </w:r>
      <w:r w:rsidR="00CA7822" w:rsidRPr="00C242BD">
        <w:rPr>
          <w:rFonts w:ascii="Times New Roman" w:hAnsi="Times New Roman" w:cs="Times New Roman"/>
          <w:b/>
          <w:sz w:val="28"/>
          <w:szCs w:val="28"/>
        </w:rPr>
        <w:t xml:space="preserve"> Информационное обеспечение – </w:t>
      </w:r>
      <w:r w:rsidR="007B1B6E" w:rsidRPr="00D86828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="005961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A7822" w:rsidRPr="00D86828">
        <w:rPr>
          <w:rFonts w:ascii="Times New Roman" w:hAnsi="Times New Roman" w:cs="Times New Roman"/>
          <w:sz w:val="28"/>
          <w:szCs w:val="28"/>
        </w:rPr>
        <w:t>0</w:t>
      </w:r>
      <w:r w:rsidR="005961BB">
        <w:rPr>
          <w:rFonts w:ascii="Times New Roman" w:hAnsi="Times New Roman" w:cs="Times New Roman"/>
          <w:sz w:val="28"/>
          <w:szCs w:val="28"/>
        </w:rPr>
        <w:t> </w:t>
      </w:r>
      <w:r w:rsidR="00CA7822" w:rsidRPr="00D86828">
        <w:rPr>
          <w:rFonts w:ascii="Times New Roman" w:hAnsi="Times New Roman" w:cs="Times New Roman"/>
          <w:sz w:val="28"/>
          <w:szCs w:val="28"/>
        </w:rPr>
        <w:t>0</w:t>
      </w:r>
      <w:r w:rsidR="005961BB">
        <w:rPr>
          <w:rFonts w:ascii="Times New Roman" w:hAnsi="Times New Roman" w:cs="Times New Roman"/>
          <w:sz w:val="28"/>
          <w:szCs w:val="28"/>
        </w:rPr>
        <w:t xml:space="preserve">00 руб. </w:t>
      </w:r>
      <w:r>
        <w:rPr>
          <w:rFonts w:ascii="Times New Roman" w:hAnsi="Times New Roman" w:cs="Times New Roman"/>
          <w:sz w:val="28"/>
          <w:szCs w:val="28"/>
        </w:rPr>
        <w:t>Исполнение –</w:t>
      </w:r>
      <w:r w:rsidR="007B1B6E" w:rsidRPr="00D86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224832 руб. (89,9</w:t>
      </w:r>
      <w:r w:rsidR="007B1B6E" w:rsidRPr="00D86828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CA7822" w:rsidRPr="00C242BD">
        <w:rPr>
          <w:rFonts w:ascii="Times New Roman" w:hAnsi="Times New Roman" w:cs="Times New Roman"/>
          <w:sz w:val="28"/>
          <w:szCs w:val="28"/>
        </w:rPr>
        <w:t>По этой статье финансирова</w:t>
      </w:r>
      <w:r w:rsidR="007B1B6E">
        <w:rPr>
          <w:rFonts w:ascii="Times New Roman" w:hAnsi="Times New Roman" w:cs="Times New Roman"/>
          <w:sz w:val="28"/>
          <w:szCs w:val="28"/>
        </w:rPr>
        <w:t>лись</w:t>
      </w:r>
      <w:r w:rsidR="00CA7822" w:rsidRPr="00C242BD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7B1B6E">
        <w:rPr>
          <w:rFonts w:ascii="Times New Roman" w:hAnsi="Times New Roman" w:cs="Times New Roman"/>
          <w:sz w:val="28"/>
          <w:szCs w:val="28"/>
        </w:rPr>
        <w:t>ы</w:t>
      </w:r>
      <w:r w:rsidR="00CA7822" w:rsidRPr="00C242BD">
        <w:rPr>
          <w:rFonts w:ascii="Times New Roman" w:hAnsi="Times New Roman" w:cs="Times New Roman"/>
          <w:sz w:val="28"/>
          <w:szCs w:val="28"/>
        </w:rPr>
        <w:t xml:space="preserve"> по предоставленным информационным услугам, комментариям к з</w:t>
      </w:r>
      <w:r>
        <w:rPr>
          <w:rFonts w:ascii="Times New Roman" w:hAnsi="Times New Roman" w:cs="Times New Roman"/>
          <w:sz w:val="28"/>
          <w:szCs w:val="28"/>
        </w:rPr>
        <w:t>аконодательствам Гарант Премиум</w:t>
      </w:r>
      <w:r w:rsidR="00CA7822" w:rsidRPr="00C242BD">
        <w:rPr>
          <w:rFonts w:ascii="Times New Roman" w:hAnsi="Times New Roman" w:cs="Times New Roman"/>
          <w:sz w:val="28"/>
          <w:szCs w:val="28"/>
        </w:rPr>
        <w:t>.</w:t>
      </w:r>
    </w:p>
    <w:p w:rsidR="007B1B6E" w:rsidRDefault="001577D2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7.18 </w:t>
      </w:r>
      <w:r w:rsidR="007B1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BFE" w:rsidRPr="00C242BD">
        <w:rPr>
          <w:rFonts w:ascii="Times New Roman" w:hAnsi="Times New Roman" w:cs="Times New Roman"/>
          <w:b/>
          <w:sz w:val="28"/>
          <w:szCs w:val="28"/>
        </w:rPr>
        <w:t>Доплата работникам за выслугу лет</w:t>
      </w:r>
      <w:r w:rsidR="00CA7822" w:rsidRPr="00C242B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B1B6E" w:rsidRPr="00D86828">
        <w:rPr>
          <w:rFonts w:ascii="Times New Roman" w:hAnsi="Times New Roman" w:cs="Times New Roman"/>
          <w:sz w:val="28"/>
          <w:szCs w:val="28"/>
        </w:rPr>
        <w:t xml:space="preserve">по плану </w:t>
      </w:r>
      <w:r>
        <w:rPr>
          <w:rFonts w:ascii="Times New Roman" w:hAnsi="Times New Roman" w:cs="Times New Roman"/>
          <w:sz w:val="28"/>
          <w:szCs w:val="28"/>
        </w:rPr>
        <w:t>74</w:t>
      </w:r>
      <w:r w:rsidR="00CA7822" w:rsidRPr="00D86828">
        <w:rPr>
          <w:rFonts w:ascii="Times New Roman" w:hAnsi="Times New Roman" w:cs="Times New Roman"/>
          <w:sz w:val="28"/>
          <w:szCs w:val="28"/>
        </w:rPr>
        <w:t>0</w:t>
      </w:r>
      <w:r w:rsidR="005961BB">
        <w:rPr>
          <w:rFonts w:ascii="Times New Roman" w:hAnsi="Times New Roman" w:cs="Times New Roman"/>
          <w:sz w:val="28"/>
          <w:szCs w:val="28"/>
        </w:rPr>
        <w:t xml:space="preserve"> </w:t>
      </w:r>
      <w:r w:rsidR="00CA7822" w:rsidRPr="00D86828">
        <w:rPr>
          <w:rFonts w:ascii="Times New Roman" w:hAnsi="Times New Roman" w:cs="Times New Roman"/>
          <w:sz w:val="28"/>
          <w:szCs w:val="28"/>
        </w:rPr>
        <w:t>0</w:t>
      </w:r>
      <w:r w:rsidR="005961BB">
        <w:rPr>
          <w:rFonts w:ascii="Times New Roman" w:hAnsi="Times New Roman" w:cs="Times New Roman"/>
          <w:sz w:val="28"/>
          <w:szCs w:val="28"/>
        </w:rPr>
        <w:t>00</w:t>
      </w:r>
      <w:r w:rsidR="007B1B6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7B1B6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615105 руб. (83</w:t>
      </w:r>
      <w:r w:rsidR="005961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7B1B6E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CA7822" w:rsidRPr="00C242BD">
        <w:rPr>
          <w:rFonts w:ascii="Times New Roman" w:hAnsi="Times New Roman" w:cs="Times New Roman"/>
          <w:sz w:val="28"/>
          <w:szCs w:val="28"/>
        </w:rPr>
        <w:t>П</w:t>
      </w:r>
      <w:r w:rsidR="00D86FF7" w:rsidRPr="00C242BD">
        <w:rPr>
          <w:rFonts w:ascii="Times New Roman" w:hAnsi="Times New Roman" w:cs="Times New Roman"/>
          <w:sz w:val="28"/>
          <w:szCs w:val="28"/>
        </w:rPr>
        <w:t xml:space="preserve">о указанной статье </w:t>
      </w:r>
      <w:r w:rsidR="007B1B6E">
        <w:rPr>
          <w:rFonts w:ascii="Times New Roman" w:hAnsi="Times New Roman" w:cs="Times New Roman"/>
          <w:sz w:val="28"/>
          <w:szCs w:val="28"/>
        </w:rPr>
        <w:t>производились</w:t>
      </w:r>
      <w:r w:rsidR="00D86FF7" w:rsidRPr="00C242BD">
        <w:rPr>
          <w:rFonts w:ascii="Times New Roman" w:hAnsi="Times New Roman" w:cs="Times New Roman"/>
          <w:sz w:val="28"/>
          <w:szCs w:val="28"/>
        </w:rPr>
        <w:t xml:space="preserve"> </w:t>
      </w:r>
      <w:r w:rsidR="007B1B6E">
        <w:rPr>
          <w:rFonts w:ascii="Times New Roman" w:hAnsi="Times New Roman" w:cs="Times New Roman"/>
          <w:sz w:val="28"/>
          <w:szCs w:val="28"/>
        </w:rPr>
        <w:t>до</w:t>
      </w:r>
      <w:r w:rsidR="00D86FF7" w:rsidRPr="00C242BD">
        <w:rPr>
          <w:rFonts w:ascii="Times New Roman" w:hAnsi="Times New Roman" w:cs="Times New Roman"/>
          <w:sz w:val="28"/>
          <w:szCs w:val="28"/>
        </w:rPr>
        <w:t>плат</w:t>
      </w:r>
      <w:r w:rsidR="007B1B6E">
        <w:rPr>
          <w:rFonts w:ascii="Times New Roman" w:hAnsi="Times New Roman" w:cs="Times New Roman"/>
          <w:sz w:val="28"/>
          <w:szCs w:val="28"/>
        </w:rPr>
        <w:t>ы</w:t>
      </w:r>
      <w:r w:rsidR="00D86FF7" w:rsidRPr="00C242BD">
        <w:rPr>
          <w:rFonts w:ascii="Times New Roman" w:hAnsi="Times New Roman" w:cs="Times New Roman"/>
          <w:sz w:val="28"/>
          <w:szCs w:val="28"/>
        </w:rPr>
        <w:t xml:space="preserve"> работникам </w:t>
      </w:r>
      <w:r w:rsidR="004D7E3F" w:rsidRPr="00C242BD">
        <w:rPr>
          <w:rFonts w:ascii="Times New Roman" w:hAnsi="Times New Roman" w:cs="Times New Roman"/>
          <w:sz w:val="28"/>
          <w:szCs w:val="28"/>
        </w:rPr>
        <w:t xml:space="preserve">за выслугу лет </w:t>
      </w:r>
      <w:r>
        <w:rPr>
          <w:rFonts w:ascii="Times New Roman" w:hAnsi="Times New Roman" w:cs="Times New Roman"/>
          <w:sz w:val="28"/>
          <w:szCs w:val="28"/>
        </w:rPr>
        <w:t xml:space="preserve">за стаж </w:t>
      </w:r>
      <w:r w:rsidR="004D7E3F" w:rsidRPr="00C242BD">
        <w:rPr>
          <w:rFonts w:ascii="Times New Roman" w:hAnsi="Times New Roman" w:cs="Times New Roman"/>
          <w:sz w:val="28"/>
          <w:szCs w:val="28"/>
        </w:rPr>
        <w:t>в строительстве и государственных учреждениях в соответствии с Коллективным договором и Положением об оплате труда.</w:t>
      </w:r>
    </w:p>
    <w:p w:rsidR="001577D2" w:rsidRDefault="001577D2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7.19 Р</w:t>
      </w:r>
      <w:r w:rsidR="00CA7822" w:rsidRPr="00C242BD">
        <w:rPr>
          <w:rFonts w:ascii="Times New Roman" w:hAnsi="Times New Roman" w:cs="Times New Roman"/>
          <w:b/>
          <w:sz w:val="28"/>
          <w:szCs w:val="28"/>
        </w:rPr>
        <w:t>емонт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обслуживание</w:t>
      </w:r>
      <w:r w:rsidR="00CA7822" w:rsidRPr="00C242BD">
        <w:rPr>
          <w:rFonts w:ascii="Times New Roman" w:hAnsi="Times New Roman" w:cs="Times New Roman"/>
          <w:b/>
          <w:sz w:val="28"/>
          <w:szCs w:val="28"/>
        </w:rPr>
        <w:t xml:space="preserve"> офиса </w:t>
      </w:r>
      <w:r w:rsidR="00CA7822" w:rsidRPr="00D86828">
        <w:rPr>
          <w:rFonts w:ascii="Times New Roman" w:hAnsi="Times New Roman" w:cs="Times New Roman"/>
          <w:sz w:val="28"/>
          <w:szCs w:val="28"/>
        </w:rPr>
        <w:t xml:space="preserve">– </w:t>
      </w:r>
      <w:r w:rsidR="007B1B6E" w:rsidRPr="00D86828">
        <w:rPr>
          <w:rFonts w:ascii="Times New Roman" w:hAnsi="Times New Roman" w:cs="Times New Roman"/>
          <w:sz w:val="28"/>
          <w:szCs w:val="28"/>
        </w:rPr>
        <w:t xml:space="preserve">по плану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A7822" w:rsidRPr="00D86828">
        <w:rPr>
          <w:rFonts w:ascii="Times New Roman" w:hAnsi="Times New Roman" w:cs="Times New Roman"/>
          <w:sz w:val="28"/>
          <w:szCs w:val="28"/>
        </w:rPr>
        <w:t>0</w:t>
      </w:r>
      <w:r w:rsidR="005961BB">
        <w:rPr>
          <w:rFonts w:ascii="Times New Roman" w:hAnsi="Times New Roman" w:cs="Times New Roman"/>
          <w:sz w:val="28"/>
          <w:szCs w:val="28"/>
        </w:rPr>
        <w:t xml:space="preserve"> </w:t>
      </w:r>
      <w:r w:rsidR="00CA7822" w:rsidRPr="00D86828">
        <w:rPr>
          <w:rFonts w:ascii="Times New Roman" w:hAnsi="Times New Roman" w:cs="Times New Roman"/>
          <w:sz w:val="28"/>
          <w:szCs w:val="28"/>
        </w:rPr>
        <w:t>0</w:t>
      </w:r>
      <w:r w:rsidR="005961BB">
        <w:rPr>
          <w:rFonts w:ascii="Times New Roman" w:hAnsi="Times New Roman" w:cs="Times New Roman"/>
          <w:sz w:val="28"/>
          <w:szCs w:val="28"/>
        </w:rPr>
        <w:t>00</w:t>
      </w:r>
      <w:r w:rsidR="007B1B6E" w:rsidRPr="00D86828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D35649">
        <w:rPr>
          <w:rFonts w:ascii="Times New Roman" w:hAnsi="Times New Roman" w:cs="Times New Roman"/>
          <w:sz w:val="28"/>
          <w:szCs w:val="28"/>
        </w:rPr>
        <w:t>-49989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D35649">
        <w:rPr>
          <w:rFonts w:ascii="Times New Roman" w:hAnsi="Times New Roman" w:cs="Times New Roman"/>
          <w:sz w:val="28"/>
          <w:szCs w:val="28"/>
        </w:rPr>
        <w:t xml:space="preserve"> (99,9</w:t>
      </w:r>
      <w:r w:rsidR="00AB01F8">
        <w:rPr>
          <w:rFonts w:ascii="Times New Roman" w:hAnsi="Times New Roman" w:cs="Times New Roman"/>
          <w:sz w:val="28"/>
          <w:szCs w:val="28"/>
        </w:rPr>
        <w:t>8</w:t>
      </w:r>
      <w:r w:rsidR="00D35649">
        <w:rPr>
          <w:rFonts w:ascii="Times New Roman" w:hAnsi="Times New Roman" w:cs="Times New Roman"/>
          <w:sz w:val="28"/>
          <w:szCs w:val="28"/>
        </w:rPr>
        <w:t>%)</w:t>
      </w:r>
      <w:r w:rsidR="007B1B6E" w:rsidRPr="00D86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2A" w:rsidRDefault="001577D2" w:rsidP="00D73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7.20 Разное</w:t>
      </w:r>
      <w:r>
        <w:rPr>
          <w:rFonts w:ascii="Times New Roman" w:hAnsi="Times New Roman" w:cs="Times New Roman"/>
          <w:sz w:val="28"/>
          <w:szCs w:val="28"/>
        </w:rPr>
        <w:t xml:space="preserve"> – по плану 50000 руб. Исполнение </w:t>
      </w:r>
      <w:r w:rsidR="00556E5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9</w:t>
      </w:r>
      <w:r w:rsidR="00556E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 руб. (</w:t>
      </w:r>
      <w:r w:rsidR="00556E50">
        <w:rPr>
          <w:rFonts w:ascii="Times New Roman" w:hAnsi="Times New Roman" w:cs="Times New Roman"/>
          <w:sz w:val="28"/>
          <w:szCs w:val="28"/>
        </w:rPr>
        <w:t>101,</w:t>
      </w:r>
      <w:r>
        <w:rPr>
          <w:rFonts w:ascii="Times New Roman" w:hAnsi="Times New Roman" w:cs="Times New Roman"/>
          <w:sz w:val="28"/>
          <w:szCs w:val="28"/>
        </w:rPr>
        <w:t xml:space="preserve">9%). </w:t>
      </w:r>
      <w:r w:rsidR="00A5432A">
        <w:rPr>
          <w:rFonts w:ascii="Times New Roman" w:hAnsi="Times New Roman" w:cs="Times New Roman"/>
          <w:sz w:val="28"/>
          <w:szCs w:val="28"/>
        </w:rPr>
        <w:t xml:space="preserve">Данная статья </w:t>
      </w:r>
      <w:r>
        <w:rPr>
          <w:rFonts w:ascii="Times New Roman" w:hAnsi="Times New Roman" w:cs="Times New Roman"/>
          <w:sz w:val="28"/>
          <w:szCs w:val="28"/>
        </w:rPr>
        <w:t xml:space="preserve">включила в себя другие мелкие расходы, которые не вошли в расходы остальных статей – это </w:t>
      </w:r>
      <w:r w:rsidR="00556E50">
        <w:rPr>
          <w:rFonts w:ascii="Times New Roman" w:hAnsi="Times New Roman" w:cs="Times New Roman"/>
          <w:sz w:val="28"/>
          <w:szCs w:val="28"/>
        </w:rPr>
        <w:t>мелкие бытовые расходы в виде моющих</w:t>
      </w:r>
      <w:r>
        <w:rPr>
          <w:rFonts w:ascii="Times New Roman" w:hAnsi="Times New Roman" w:cs="Times New Roman"/>
          <w:sz w:val="28"/>
          <w:szCs w:val="28"/>
        </w:rPr>
        <w:t xml:space="preserve"> средств, лампочки светодиодные,</w:t>
      </w:r>
      <w:r w:rsidR="00556E50">
        <w:rPr>
          <w:rFonts w:ascii="Times New Roman" w:hAnsi="Times New Roman" w:cs="Times New Roman"/>
          <w:sz w:val="28"/>
          <w:szCs w:val="28"/>
        </w:rPr>
        <w:t xml:space="preserve"> изготовление бланков, оплата страховки транспортного средства.</w:t>
      </w:r>
      <w:r w:rsidR="00A54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2A" w:rsidRDefault="00A5432A" w:rsidP="001577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ED1" w:rsidRPr="00C242BD" w:rsidRDefault="00857ED1" w:rsidP="00D736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67C" w:rsidRPr="00C242BD" w:rsidRDefault="00A7667C" w:rsidP="00D7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86B" w:rsidRPr="00C242BD" w:rsidRDefault="0002686B" w:rsidP="00D7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86B" w:rsidRPr="00C242BD" w:rsidRDefault="0002686B" w:rsidP="00D7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86B" w:rsidRPr="00C242BD" w:rsidRDefault="0002686B" w:rsidP="00D7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86B" w:rsidRPr="00C242BD" w:rsidRDefault="0002686B" w:rsidP="00D7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52D" w:rsidRPr="00C242BD" w:rsidRDefault="005B652D" w:rsidP="00D7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52D" w:rsidRPr="00C242BD" w:rsidRDefault="005B652D" w:rsidP="00D7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52D" w:rsidRPr="00C242BD" w:rsidRDefault="005B652D" w:rsidP="00D7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52D" w:rsidRPr="00C242BD" w:rsidRDefault="005B652D" w:rsidP="00D7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C76" w:rsidRPr="00C242BD" w:rsidRDefault="00350C76" w:rsidP="00D7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C76" w:rsidRPr="00C242BD" w:rsidRDefault="00350C76" w:rsidP="00D7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C76" w:rsidRPr="00C242BD" w:rsidRDefault="00350C76" w:rsidP="00D7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C76" w:rsidRPr="00C242BD" w:rsidRDefault="00350C76" w:rsidP="00D736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4B2" w:rsidRPr="00C242BD" w:rsidRDefault="005F04B2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737" w:rsidRPr="00C242BD" w:rsidRDefault="00A55737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737" w:rsidRPr="00C242BD" w:rsidRDefault="00A55737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1E7" w:rsidRPr="00C242BD" w:rsidRDefault="00CB21E7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262" w:rsidRPr="00C242BD" w:rsidRDefault="00580262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262" w:rsidRPr="00C242BD" w:rsidRDefault="00580262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C06" w:rsidRPr="00C242BD" w:rsidRDefault="00997C06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20" w:rsidRPr="00C242BD" w:rsidRDefault="003A5E20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20" w:rsidRPr="00C242BD" w:rsidRDefault="003A5E20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E20" w:rsidRPr="00C242BD" w:rsidRDefault="003A5E20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7B4" w:rsidRPr="00C242BD" w:rsidRDefault="00F127B4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7B4" w:rsidRPr="00C242BD" w:rsidRDefault="00F127B4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7B4" w:rsidRPr="00C242BD" w:rsidRDefault="00F127B4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47E" w:rsidRPr="00C242BD" w:rsidRDefault="000F047E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47E" w:rsidRPr="00C242BD" w:rsidRDefault="000F047E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47E" w:rsidRPr="00C242BD" w:rsidRDefault="000F047E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47E" w:rsidRPr="00C242BD" w:rsidRDefault="000F047E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6F2" w:rsidRPr="00C242BD" w:rsidRDefault="00C856F2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56F2" w:rsidRPr="00C242BD" w:rsidRDefault="00C856F2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6D1" w:rsidRPr="00C242BD" w:rsidRDefault="005066D1" w:rsidP="005E51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6D1" w:rsidRPr="00C242BD" w:rsidRDefault="005066D1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8DE" w:rsidRPr="00C242BD" w:rsidRDefault="00B958DE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8DE" w:rsidRPr="00C242BD" w:rsidRDefault="00B958DE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8DE" w:rsidRPr="00C242BD" w:rsidRDefault="00B958DE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B16" w:rsidRPr="00C242BD" w:rsidRDefault="00242B16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97D" w:rsidRPr="00C242BD" w:rsidRDefault="0037097D" w:rsidP="005E51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09B" w:rsidRPr="00C242BD" w:rsidRDefault="00BB409B" w:rsidP="005E51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2BD" w:rsidRPr="00C242BD" w:rsidRDefault="00C242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242BD" w:rsidRPr="00C242BD" w:rsidSect="007E2C24">
      <w:pgSz w:w="11906" w:h="16838"/>
      <w:pgMar w:top="227" w:right="991" w:bottom="23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6A3"/>
    <w:multiLevelType w:val="hybridMultilevel"/>
    <w:tmpl w:val="151AC92A"/>
    <w:lvl w:ilvl="0" w:tplc="D08C3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676A"/>
    <w:multiLevelType w:val="hybridMultilevel"/>
    <w:tmpl w:val="151AC92A"/>
    <w:lvl w:ilvl="0" w:tplc="D08C3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E6BC4"/>
    <w:multiLevelType w:val="hybridMultilevel"/>
    <w:tmpl w:val="151AC92A"/>
    <w:lvl w:ilvl="0" w:tplc="D08C3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D02F2"/>
    <w:multiLevelType w:val="hybridMultilevel"/>
    <w:tmpl w:val="151AC92A"/>
    <w:lvl w:ilvl="0" w:tplc="D08C3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72"/>
    <w:rsid w:val="00011D17"/>
    <w:rsid w:val="0002686B"/>
    <w:rsid w:val="000327AD"/>
    <w:rsid w:val="00041BE5"/>
    <w:rsid w:val="00082B4C"/>
    <w:rsid w:val="00084622"/>
    <w:rsid w:val="000B28D2"/>
    <w:rsid w:val="000C3D1B"/>
    <w:rsid w:val="000D6C95"/>
    <w:rsid w:val="000E2673"/>
    <w:rsid w:val="000F047E"/>
    <w:rsid w:val="00103E3F"/>
    <w:rsid w:val="00105517"/>
    <w:rsid w:val="00106ADE"/>
    <w:rsid w:val="00125CEC"/>
    <w:rsid w:val="00131EF7"/>
    <w:rsid w:val="00147089"/>
    <w:rsid w:val="00150AA2"/>
    <w:rsid w:val="0015193E"/>
    <w:rsid w:val="001577D2"/>
    <w:rsid w:val="00170F99"/>
    <w:rsid w:val="001765A4"/>
    <w:rsid w:val="00193A43"/>
    <w:rsid w:val="001A72BD"/>
    <w:rsid w:val="001A7D7A"/>
    <w:rsid w:val="001C08ED"/>
    <w:rsid w:val="001C558F"/>
    <w:rsid w:val="001D0B23"/>
    <w:rsid w:val="001D5157"/>
    <w:rsid w:val="001D752C"/>
    <w:rsid w:val="001E1847"/>
    <w:rsid w:val="001E2B75"/>
    <w:rsid w:val="00203A7E"/>
    <w:rsid w:val="00217EB3"/>
    <w:rsid w:val="002314AB"/>
    <w:rsid w:val="00234031"/>
    <w:rsid w:val="00241DE8"/>
    <w:rsid w:val="00242B16"/>
    <w:rsid w:val="002B5078"/>
    <w:rsid w:val="002B5DC0"/>
    <w:rsid w:val="002D6D8A"/>
    <w:rsid w:val="002E36FB"/>
    <w:rsid w:val="002E6A9A"/>
    <w:rsid w:val="002F3E29"/>
    <w:rsid w:val="00344875"/>
    <w:rsid w:val="00344D43"/>
    <w:rsid w:val="00350C76"/>
    <w:rsid w:val="0037097D"/>
    <w:rsid w:val="003712DA"/>
    <w:rsid w:val="00375D3C"/>
    <w:rsid w:val="00391D99"/>
    <w:rsid w:val="003A5E20"/>
    <w:rsid w:val="003B70A4"/>
    <w:rsid w:val="003B7601"/>
    <w:rsid w:val="003C1F6D"/>
    <w:rsid w:val="003D0E8A"/>
    <w:rsid w:val="00405134"/>
    <w:rsid w:val="0041285E"/>
    <w:rsid w:val="004252CF"/>
    <w:rsid w:val="004258DA"/>
    <w:rsid w:val="004348EB"/>
    <w:rsid w:val="00435A99"/>
    <w:rsid w:val="00440BAB"/>
    <w:rsid w:val="004476AD"/>
    <w:rsid w:val="0044788F"/>
    <w:rsid w:val="004536AB"/>
    <w:rsid w:val="004570E8"/>
    <w:rsid w:val="004716AD"/>
    <w:rsid w:val="00471C10"/>
    <w:rsid w:val="00481494"/>
    <w:rsid w:val="004818C2"/>
    <w:rsid w:val="00481EDB"/>
    <w:rsid w:val="004858AF"/>
    <w:rsid w:val="00487BFE"/>
    <w:rsid w:val="00491B06"/>
    <w:rsid w:val="00494B18"/>
    <w:rsid w:val="004A16C1"/>
    <w:rsid w:val="004A2C81"/>
    <w:rsid w:val="004A53A7"/>
    <w:rsid w:val="004D7E3F"/>
    <w:rsid w:val="004E34B2"/>
    <w:rsid w:val="004E5D88"/>
    <w:rsid w:val="005056C3"/>
    <w:rsid w:val="005066D1"/>
    <w:rsid w:val="00513E6B"/>
    <w:rsid w:val="005234ED"/>
    <w:rsid w:val="0052533C"/>
    <w:rsid w:val="00556E50"/>
    <w:rsid w:val="00557685"/>
    <w:rsid w:val="00580262"/>
    <w:rsid w:val="00586B1F"/>
    <w:rsid w:val="005961BB"/>
    <w:rsid w:val="005A58B8"/>
    <w:rsid w:val="005A67B7"/>
    <w:rsid w:val="005B652D"/>
    <w:rsid w:val="005B6A2B"/>
    <w:rsid w:val="005C2B33"/>
    <w:rsid w:val="005E05F3"/>
    <w:rsid w:val="005E5139"/>
    <w:rsid w:val="005F04B2"/>
    <w:rsid w:val="00602E7E"/>
    <w:rsid w:val="0060464E"/>
    <w:rsid w:val="00612CE4"/>
    <w:rsid w:val="00616A13"/>
    <w:rsid w:val="006360A3"/>
    <w:rsid w:val="006530E5"/>
    <w:rsid w:val="006656B1"/>
    <w:rsid w:val="0068111E"/>
    <w:rsid w:val="006A1186"/>
    <w:rsid w:val="006A7D56"/>
    <w:rsid w:val="006D00BD"/>
    <w:rsid w:val="00735AD5"/>
    <w:rsid w:val="00755909"/>
    <w:rsid w:val="00763245"/>
    <w:rsid w:val="00776E90"/>
    <w:rsid w:val="007841F3"/>
    <w:rsid w:val="007B0DC7"/>
    <w:rsid w:val="007B1B6E"/>
    <w:rsid w:val="007D2CC8"/>
    <w:rsid w:val="007D7B6A"/>
    <w:rsid w:val="007E2C24"/>
    <w:rsid w:val="007F65FF"/>
    <w:rsid w:val="00823171"/>
    <w:rsid w:val="00832DB6"/>
    <w:rsid w:val="00835267"/>
    <w:rsid w:val="00837A82"/>
    <w:rsid w:val="00857ED1"/>
    <w:rsid w:val="00864EE3"/>
    <w:rsid w:val="00866D21"/>
    <w:rsid w:val="00874BEB"/>
    <w:rsid w:val="008809EC"/>
    <w:rsid w:val="00887903"/>
    <w:rsid w:val="00896C6A"/>
    <w:rsid w:val="008B25BC"/>
    <w:rsid w:val="008B4498"/>
    <w:rsid w:val="008C0D86"/>
    <w:rsid w:val="008E2C6E"/>
    <w:rsid w:val="00900DE5"/>
    <w:rsid w:val="00912C7D"/>
    <w:rsid w:val="009149F3"/>
    <w:rsid w:val="009344A5"/>
    <w:rsid w:val="00940564"/>
    <w:rsid w:val="00951FF2"/>
    <w:rsid w:val="009631D6"/>
    <w:rsid w:val="00994969"/>
    <w:rsid w:val="00997C06"/>
    <w:rsid w:val="009B3270"/>
    <w:rsid w:val="009B4530"/>
    <w:rsid w:val="009C4594"/>
    <w:rsid w:val="009D3AEC"/>
    <w:rsid w:val="009F6748"/>
    <w:rsid w:val="009F7EA3"/>
    <w:rsid w:val="00A27780"/>
    <w:rsid w:val="00A5432A"/>
    <w:rsid w:val="00A55737"/>
    <w:rsid w:val="00A7667C"/>
    <w:rsid w:val="00A8042E"/>
    <w:rsid w:val="00A84FA3"/>
    <w:rsid w:val="00AB01F8"/>
    <w:rsid w:val="00AC1F91"/>
    <w:rsid w:val="00AF1BAC"/>
    <w:rsid w:val="00B0668C"/>
    <w:rsid w:val="00B31D80"/>
    <w:rsid w:val="00B4270E"/>
    <w:rsid w:val="00B45B3C"/>
    <w:rsid w:val="00B602D4"/>
    <w:rsid w:val="00B6381C"/>
    <w:rsid w:val="00B66ED4"/>
    <w:rsid w:val="00B70C8D"/>
    <w:rsid w:val="00B70D8F"/>
    <w:rsid w:val="00B92E7C"/>
    <w:rsid w:val="00B94CB5"/>
    <w:rsid w:val="00B958DE"/>
    <w:rsid w:val="00BA447E"/>
    <w:rsid w:val="00BB07F6"/>
    <w:rsid w:val="00BB409B"/>
    <w:rsid w:val="00BB7F47"/>
    <w:rsid w:val="00BE15DD"/>
    <w:rsid w:val="00BE1D86"/>
    <w:rsid w:val="00BE7A83"/>
    <w:rsid w:val="00C035A1"/>
    <w:rsid w:val="00C07E94"/>
    <w:rsid w:val="00C20E05"/>
    <w:rsid w:val="00C20FB6"/>
    <w:rsid w:val="00C242BD"/>
    <w:rsid w:val="00C25C7F"/>
    <w:rsid w:val="00C30076"/>
    <w:rsid w:val="00C36C8C"/>
    <w:rsid w:val="00C422EB"/>
    <w:rsid w:val="00C46411"/>
    <w:rsid w:val="00C50C96"/>
    <w:rsid w:val="00C61CC2"/>
    <w:rsid w:val="00C635C7"/>
    <w:rsid w:val="00C67763"/>
    <w:rsid w:val="00C76485"/>
    <w:rsid w:val="00C813E5"/>
    <w:rsid w:val="00C856F2"/>
    <w:rsid w:val="00C9710B"/>
    <w:rsid w:val="00CA09B2"/>
    <w:rsid w:val="00CA1C0D"/>
    <w:rsid w:val="00CA7822"/>
    <w:rsid w:val="00CB0CCC"/>
    <w:rsid w:val="00CB21E7"/>
    <w:rsid w:val="00CB4526"/>
    <w:rsid w:val="00CC7936"/>
    <w:rsid w:val="00CD22F3"/>
    <w:rsid w:val="00CD4D53"/>
    <w:rsid w:val="00CD525A"/>
    <w:rsid w:val="00CE0A44"/>
    <w:rsid w:val="00CF6AE5"/>
    <w:rsid w:val="00CF7001"/>
    <w:rsid w:val="00D05D1E"/>
    <w:rsid w:val="00D06CBA"/>
    <w:rsid w:val="00D12C5A"/>
    <w:rsid w:val="00D17D84"/>
    <w:rsid w:val="00D20503"/>
    <w:rsid w:val="00D210F7"/>
    <w:rsid w:val="00D34882"/>
    <w:rsid w:val="00D35649"/>
    <w:rsid w:val="00D366F3"/>
    <w:rsid w:val="00D53116"/>
    <w:rsid w:val="00D538A9"/>
    <w:rsid w:val="00D7362A"/>
    <w:rsid w:val="00D8133D"/>
    <w:rsid w:val="00D86828"/>
    <w:rsid w:val="00D86FF7"/>
    <w:rsid w:val="00DA12F4"/>
    <w:rsid w:val="00DB4FC7"/>
    <w:rsid w:val="00DB5B4B"/>
    <w:rsid w:val="00DD798D"/>
    <w:rsid w:val="00DE0EEC"/>
    <w:rsid w:val="00DE5EB1"/>
    <w:rsid w:val="00E054DB"/>
    <w:rsid w:val="00E0643E"/>
    <w:rsid w:val="00E16AE7"/>
    <w:rsid w:val="00E328A0"/>
    <w:rsid w:val="00E34498"/>
    <w:rsid w:val="00E503ED"/>
    <w:rsid w:val="00E65172"/>
    <w:rsid w:val="00E7680D"/>
    <w:rsid w:val="00E814A4"/>
    <w:rsid w:val="00EA02E3"/>
    <w:rsid w:val="00ED3535"/>
    <w:rsid w:val="00ED62B0"/>
    <w:rsid w:val="00F127B4"/>
    <w:rsid w:val="00F135E3"/>
    <w:rsid w:val="00F15D6C"/>
    <w:rsid w:val="00F338EC"/>
    <w:rsid w:val="00F3601E"/>
    <w:rsid w:val="00F60111"/>
    <w:rsid w:val="00F67326"/>
    <w:rsid w:val="00F91BED"/>
    <w:rsid w:val="00FA0822"/>
    <w:rsid w:val="00FB040F"/>
    <w:rsid w:val="00FD2D9A"/>
    <w:rsid w:val="00F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4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531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81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4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53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C9B4-D51C-4BB2-9622-BF56161E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226</cp:lastModifiedBy>
  <cp:revision>10</cp:revision>
  <cp:lastPrinted>2020-02-26T12:54:00Z</cp:lastPrinted>
  <dcterms:created xsi:type="dcterms:W3CDTF">2020-01-14T09:42:00Z</dcterms:created>
  <dcterms:modified xsi:type="dcterms:W3CDTF">2020-02-26T13:11:00Z</dcterms:modified>
</cp:coreProperties>
</file>